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742" w:rsidRPr="00637B76" w:rsidRDefault="00C368BF">
      <w:pPr>
        <w:rPr>
          <w:sz w:val="23"/>
          <w:szCs w:val="23"/>
        </w:rPr>
      </w:pPr>
      <w:r w:rsidRPr="00637B76">
        <w:rPr>
          <w:b/>
          <w:sz w:val="23"/>
          <w:szCs w:val="23"/>
        </w:rPr>
        <w:t>ESTABLISHING A MODEL – involving Finding Rates of Change, and Optimisation</w:t>
      </w:r>
    </w:p>
    <w:p w:rsidR="00C368BF" w:rsidRPr="00637B76" w:rsidRDefault="00C368BF">
      <w:pPr>
        <w:rPr>
          <w:sz w:val="23"/>
          <w:szCs w:val="23"/>
        </w:rPr>
      </w:pPr>
    </w:p>
    <w:p w:rsidR="00C368BF" w:rsidRPr="00637B76" w:rsidRDefault="001671F4" w:rsidP="00637B76">
      <w:pPr>
        <w:pStyle w:val="ListParagraph"/>
        <w:numPr>
          <w:ilvl w:val="0"/>
          <w:numId w:val="1"/>
        </w:numPr>
        <w:spacing w:after="120"/>
        <w:ind w:left="714" w:hanging="357"/>
        <w:contextualSpacing w:val="0"/>
        <w:rPr>
          <w:sz w:val="23"/>
          <w:szCs w:val="23"/>
        </w:rPr>
      </w:pPr>
      <w:r w:rsidRPr="001671F4">
        <w:rPr>
          <w:noProof/>
          <w:lang w:eastAsia="en-NZ"/>
        </w:rPr>
        <w:pict>
          <v:group id="_x0000_s1042" style="position:absolute;left:0;text-align:left;margin-left:418.35pt;margin-top:33.5pt;width:98.7pt;height:124.05pt;z-index:251670528" coordorigin="8752,2135" coordsize="1974,248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8752;top:2208;width:1974;height:2408;rotation:180"/>
            <v:shapetype id="_x0000_t32" coordsize="21600,21600" o:spt="32" o:oned="t" path="m,l21600,21600e" filled="f">
              <v:path arrowok="t" fillok="f" o:connecttype="none"/>
              <o:lock v:ext="edit" shapetype="t"/>
            </v:shapetype>
            <v:shape id="_x0000_s1027" type="#_x0000_t32" style="position:absolute;left:9708;top:2208;width:24;height:2408" o:connectortype="straight"/>
            <v:shapetype id="_x0000_t202" coordsize="21600,21600" o:spt="202" path="m,l,21600r21600,l21600,xe">
              <v:stroke joinstyle="miter"/>
              <v:path gradientshapeok="t" o:connecttype="rect"/>
            </v:shapetype>
            <v:shape id="_x0000_s1028" type="#_x0000_t202" style="position:absolute;left:9402;top:2995;width:484;height:348" stroked="f">
              <v:fill opacity="0"/>
              <v:textbox>
                <w:txbxContent>
                  <w:p w:rsidR="00684F10" w:rsidRDefault="00684F10">
                    <w:pPr>
                      <w:ind w:left="0"/>
                    </w:pPr>
                    <w:r>
                      <w:t xml:space="preserve">        h</w:t>
                    </w:r>
                  </w:p>
                </w:txbxContent>
              </v:textbox>
            </v:shape>
            <v:shape id="_x0000_s1029" type="#_x0000_t202" style="position:absolute;left:9985;top:2135;width:484;height:348" stroked="f">
              <v:fill opacity="0"/>
              <v:textbox>
                <w:txbxContent>
                  <w:p w:rsidR="00684F10" w:rsidRDefault="00684F10" w:rsidP="00684F10">
                    <w:pPr>
                      <w:ind w:left="0"/>
                    </w:pPr>
                    <w:r>
                      <w:t xml:space="preserve">        r</w:t>
                    </w:r>
                  </w:p>
                </w:txbxContent>
              </v:textbox>
            </v:shape>
          </v:group>
        </w:pict>
      </w:r>
      <w:r w:rsidR="00404A95" w:rsidRPr="00637B76">
        <w:rPr>
          <w:sz w:val="23"/>
          <w:szCs w:val="23"/>
        </w:rPr>
        <w:t>An ice-cream cone of inside height 15 cm and inside uppermost radius 6cm is being filled with soft ice-cream at a rate of 20 cm</w:t>
      </w:r>
      <w:r w:rsidR="00404A95" w:rsidRPr="00637B76">
        <w:rPr>
          <w:sz w:val="23"/>
          <w:szCs w:val="23"/>
          <w:vertAlign w:val="superscript"/>
        </w:rPr>
        <w:t>3</w:t>
      </w:r>
      <w:r w:rsidR="00404A95" w:rsidRPr="00637B76">
        <w:rPr>
          <w:sz w:val="23"/>
          <w:szCs w:val="23"/>
        </w:rPr>
        <w:t>/s. Find the rate at which the depth of ice-cream is rising at the moment when the depth is 5 cm.</w:t>
      </w:r>
    </w:p>
    <w:p w:rsidR="00684F10" w:rsidRPr="00637B76" w:rsidRDefault="00DD3B0E" w:rsidP="00637B76">
      <w:pPr>
        <w:pStyle w:val="ListParagraph"/>
        <w:numPr>
          <w:ilvl w:val="0"/>
          <w:numId w:val="2"/>
        </w:numPr>
        <w:rPr>
          <w:sz w:val="23"/>
          <w:szCs w:val="23"/>
        </w:rPr>
      </w:pPr>
      <w:r w:rsidRPr="00637B76">
        <w:rPr>
          <w:sz w:val="23"/>
          <w:szCs w:val="23"/>
        </w:rPr>
        <w:t xml:space="preserve">Find </w:t>
      </w:r>
      <m:oMath>
        <m:f>
          <m:fPr>
            <m:ctrlPr>
              <w:rPr>
                <w:rFonts w:ascii="Cambria Math" w:hAnsi="Cambria Math"/>
                <w:i/>
                <w:sz w:val="23"/>
                <w:szCs w:val="23"/>
              </w:rPr>
            </m:ctrlPr>
          </m:fPr>
          <m:num>
            <m:r>
              <w:rPr>
                <w:rFonts w:ascii="Cambria Math" w:hAnsi="Cambria Math"/>
                <w:sz w:val="23"/>
                <w:szCs w:val="23"/>
              </w:rPr>
              <m:t>dh</m:t>
            </m:r>
          </m:num>
          <m:den>
            <m:r>
              <w:rPr>
                <w:rFonts w:ascii="Cambria Math" w:hAnsi="Cambria Math"/>
                <w:sz w:val="23"/>
                <w:szCs w:val="23"/>
              </w:rPr>
              <m:t>dt</m:t>
            </m:r>
          </m:den>
        </m:f>
      </m:oMath>
      <w:r w:rsidRPr="00637B76">
        <w:rPr>
          <w:rFonts w:eastAsiaTheme="minorEastAsia"/>
          <w:sz w:val="23"/>
          <w:szCs w:val="23"/>
        </w:rPr>
        <w:t xml:space="preserve"> , given </w:t>
      </w:r>
      <m:oMath>
        <m:f>
          <m:fPr>
            <m:ctrlPr>
              <w:rPr>
                <w:rFonts w:ascii="Cambria Math" w:hAnsi="Cambria Math"/>
                <w:i/>
                <w:sz w:val="23"/>
                <w:szCs w:val="23"/>
              </w:rPr>
            </m:ctrlPr>
          </m:fPr>
          <m:num>
            <m:r>
              <w:rPr>
                <w:rFonts w:ascii="Cambria Math" w:hAnsi="Cambria Math"/>
                <w:sz w:val="23"/>
                <w:szCs w:val="23"/>
              </w:rPr>
              <m:t>dV</m:t>
            </m:r>
          </m:num>
          <m:den>
            <m:r>
              <w:rPr>
                <w:rFonts w:ascii="Cambria Math" w:hAnsi="Cambria Math"/>
                <w:sz w:val="23"/>
                <w:szCs w:val="23"/>
              </w:rPr>
              <m:t>dt</m:t>
            </m:r>
          </m:den>
        </m:f>
        <m:r>
          <w:rPr>
            <w:rFonts w:ascii="Cambria Math" w:hAnsi="Cambria Math"/>
            <w:sz w:val="23"/>
            <w:szCs w:val="23"/>
          </w:rPr>
          <m:t xml:space="preserve">=20 </m:t>
        </m:r>
        <m:sSup>
          <m:sSupPr>
            <m:ctrlPr>
              <w:rPr>
                <w:rFonts w:ascii="Cambria Math" w:hAnsi="Cambria Math"/>
                <w:i/>
                <w:sz w:val="23"/>
                <w:szCs w:val="23"/>
              </w:rPr>
            </m:ctrlPr>
          </m:sSupPr>
          <m:e>
            <m:r>
              <w:rPr>
                <w:rFonts w:ascii="Cambria Math" w:hAnsi="Cambria Math"/>
                <w:sz w:val="23"/>
                <w:szCs w:val="23"/>
              </w:rPr>
              <m:t>cm</m:t>
            </m:r>
          </m:e>
          <m:sup>
            <m:r>
              <w:rPr>
                <w:rFonts w:ascii="Cambria Math" w:hAnsi="Cambria Math"/>
                <w:sz w:val="23"/>
                <w:szCs w:val="23"/>
              </w:rPr>
              <m:t>3</m:t>
            </m:r>
          </m:sup>
        </m:sSup>
        <m:r>
          <w:rPr>
            <w:rFonts w:ascii="Cambria Math" w:hAnsi="Cambria Math"/>
            <w:sz w:val="23"/>
            <w:szCs w:val="23"/>
          </w:rPr>
          <m:t>/s</m:t>
        </m:r>
      </m:oMath>
    </w:p>
    <w:p w:rsidR="00DD3B0E" w:rsidRPr="00637B76" w:rsidRDefault="00DD3B0E" w:rsidP="00940440">
      <w:pPr>
        <w:pStyle w:val="ListParagraph"/>
        <w:numPr>
          <w:ilvl w:val="0"/>
          <w:numId w:val="2"/>
        </w:numPr>
        <w:rPr>
          <w:sz w:val="23"/>
          <w:szCs w:val="23"/>
        </w:rPr>
      </w:pPr>
      <w:r w:rsidRPr="00637B76">
        <w:rPr>
          <w:rFonts w:eastAsiaTheme="minorEastAsia"/>
          <w:sz w:val="23"/>
          <w:szCs w:val="23"/>
        </w:rPr>
        <w:t xml:space="preserve">Use Chain Rule: </w:t>
      </w:r>
      <m:oMath>
        <m:f>
          <m:fPr>
            <m:ctrlPr>
              <w:rPr>
                <w:rFonts w:ascii="Cambria Math" w:hAnsi="Cambria Math"/>
                <w:i/>
                <w:sz w:val="23"/>
                <w:szCs w:val="23"/>
              </w:rPr>
            </m:ctrlPr>
          </m:fPr>
          <m:num>
            <m:r>
              <w:rPr>
                <w:rFonts w:ascii="Cambria Math" w:hAnsi="Cambria Math"/>
                <w:sz w:val="23"/>
                <w:szCs w:val="23"/>
              </w:rPr>
              <m:t>dh</m:t>
            </m:r>
          </m:num>
          <m:den>
            <m:r>
              <w:rPr>
                <w:rFonts w:ascii="Cambria Math" w:hAnsi="Cambria Math"/>
                <w:sz w:val="23"/>
                <w:szCs w:val="23"/>
              </w:rPr>
              <m:t>dt</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dh</m:t>
            </m:r>
          </m:num>
          <m:den>
            <m:r>
              <w:rPr>
                <w:rFonts w:ascii="Cambria Math" w:hAnsi="Cambria Math"/>
                <w:sz w:val="23"/>
                <w:szCs w:val="23"/>
              </w:rPr>
              <m:t>dV</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dV</m:t>
            </m:r>
          </m:num>
          <m:den>
            <m:r>
              <w:rPr>
                <w:rFonts w:ascii="Cambria Math" w:hAnsi="Cambria Math"/>
                <w:sz w:val="23"/>
                <w:szCs w:val="23"/>
              </w:rPr>
              <m:t>dt</m:t>
            </m:r>
          </m:den>
        </m:f>
      </m:oMath>
    </w:p>
    <w:p w:rsidR="00DD3B0E" w:rsidRPr="001E2A54" w:rsidRDefault="00DD3B0E" w:rsidP="001E2A54">
      <w:pPr>
        <w:pStyle w:val="ListParagraph"/>
        <w:numPr>
          <w:ilvl w:val="0"/>
          <w:numId w:val="2"/>
        </w:numPr>
        <w:rPr>
          <w:rFonts w:eastAsiaTheme="minorEastAsia"/>
          <w:sz w:val="23"/>
          <w:szCs w:val="23"/>
        </w:rPr>
      </w:pPr>
      <w:r w:rsidRPr="001E2A54">
        <w:rPr>
          <w:rFonts w:eastAsiaTheme="minorEastAsia"/>
          <w:sz w:val="23"/>
          <w:szCs w:val="23"/>
        </w:rPr>
        <w:t xml:space="preserve">We need an expression for </w:t>
      </w:r>
      <m:oMath>
        <m:f>
          <m:fPr>
            <m:ctrlPr>
              <w:rPr>
                <w:rFonts w:ascii="Cambria Math" w:hAnsi="Cambria Math"/>
                <w:i/>
                <w:sz w:val="23"/>
                <w:szCs w:val="23"/>
              </w:rPr>
            </m:ctrlPr>
          </m:fPr>
          <m:num>
            <m:r>
              <w:rPr>
                <w:rFonts w:ascii="Cambria Math" w:hAnsi="Cambria Math"/>
                <w:sz w:val="23"/>
                <w:szCs w:val="23"/>
              </w:rPr>
              <m:t>dh</m:t>
            </m:r>
          </m:num>
          <m:den>
            <m:r>
              <w:rPr>
                <w:rFonts w:ascii="Cambria Math" w:hAnsi="Cambria Math"/>
                <w:sz w:val="23"/>
                <w:szCs w:val="23"/>
              </w:rPr>
              <m:t>dV</m:t>
            </m:r>
          </m:den>
        </m:f>
      </m:oMath>
      <w:r w:rsidRPr="001E2A54">
        <w:rPr>
          <w:rFonts w:eastAsiaTheme="minorEastAsia"/>
          <w:sz w:val="23"/>
          <w:szCs w:val="23"/>
        </w:rPr>
        <w:t xml:space="preserve"> , which we will get from the reciprocal</w:t>
      </w:r>
      <w:r w:rsidR="001E2A54" w:rsidRPr="001E2A54">
        <w:rPr>
          <w:rFonts w:eastAsiaTheme="minorEastAsia"/>
          <w:sz w:val="23"/>
          <w:szCs w:val="23"/>
        </w:rPr>
        <w:t xml:space="preserve"> </w:t>
      </w:r>
      <w:r w:rsidRPr="001E2A54">
        <w:rPr>
          <w:rFonts w:eastAsiaTheme="minorEastAsia"/>
          <w:sz w:val="23"/>
          <w:szCs w:val="23"/>
        </w:rPr>
        <w:t xml:space="preserve">of  </w:t>
      </w:r>
      <m:oMath>
        <m:f>
          <m:fPr>
            <m:ctrlPr>
              <w:rPr>
                <w:rFonts w:ascii="Cambria Math" w:hAnsi="Cambria Math"/>
                <w:i/>
                <w:sz w:val="23"/>
                <w:szCs w:val="23"/>
              </w:rPr>
            </m:ctrlPr>
          </m:fPr>
          <m:num>
            <m:r>
              <w:rPr>
                <w:rFonts w:ascii="Cambria Math" w:hAnsi="Cambria Math"/>
                <w:sz w:val="23"/>
                <w:szCs w:val="23"/>
              </w:rPr>
              <m:t>dV</m:t>
            </m:r>
          </m:num>
          <m:den>
            <m:r>
              <w:rPr>
                <w:rFonts w:ascii="Cambria Math" w:hAnsi="Cambria Math"/>
                <w:sz w:val="23"/>
                <w:szCs w:val="23"/>
              </w:rPr>
              <m:t>dh</m:t>
            </m:r>
          </m:den>
        </m:f>
      </m:oMath>
      <w:r w:rsidRPr="001E2A54">
        <w:rPr>
          <w:rFonts w:eastAsiaTheme="minorEastAsia"/>
          <w:sz w:val="23"/>
          <w:szCs w:val="23"/>
        </w:rPr>
        <w:t xml:space="preserve"> .</w:t>
      </w:r>
    </w:p>
    <w:p w:rsidR="00DD3B0E" w:rsidRPr="00637B76" w:rsidRDefault="00940440" w:rsidP="00940440">
      <w:pPr>
        <w:pStyle w:val="ListParagraph"/>
        <w:numPr>
          <w:ilvl w:val="0"/>
          <w:numId w:val="3"/>
        </w:numPr>
        <w:ind w:left="1077"/>
        <w:rPr>
          <w:sz w:val="23"/>
          <w:szCs w:val="23"/>
        </w:rPr>
      </w:pPr>
      <w:r w:rsidRPr="00637B76">
        <w:rPr>
          <w:sz w:val="23"/>
          <w:szCs w:val="23"/>
        </w:rPr>
        <w:t xml:space="preserve">V = </w:t>
      </w:r>
      <m:oMath>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3</m:t>
            </m:r>
          </m:den>
        </m:f>
        <m:r>
          <w:rPr>
            <w:rFonts w:ascii="Cambria Math" w:hAnsi="Cambria Math"/>
            <w:sz w:val="23"/>
            <w:szCs w:val="23"/>
          </w:rPr>
          <m:t>π</m:t>
        </m:r>
        <m:sSup>
          <m:sSupPr>
            <m:ctrlPr>
              <w:rPr>
                <w:rFonts w:ascii="Cambria Math" w:hAnsi="Cambria Math"/>
                <w:i/>
                <w:sz w:val="23"/>
                <w:szCs w:val="23"/>
              </w:rPr>
            </m:ctrlPr>
          </m:sSupPr>
          <m:e>
            <m:r>
              <w:rPr>
                <w:rFonts w:ascii="Cambria Math" w:hAnsi="Cambria Math"/>
                <w:sz w:val="23"/>
                <w:szCs w:val="23"/>
              </w:rPr>
              <m:t>r</m:t>
            </m:r>
          </m:e>
          <m:sup>
            <m:r>
              <w:rPr>
                <w:rFonts w:ascii="Cambria Math" w:hAnsi="Cambria Math"/>
                <w:sz w:val="23"/>
                <w:szCs w:val="23"/>
              </w:rPr>
              <m:t>2</m:t>
            </m:r>
          </m:sup>
        </m:sSup>
        <m:r>
          <w:rPr>
            <w:rFonts w:ascii="Cambria Math" w:hAnsi="Cambria Math"/>
            <w:sz w:val="23"/>
            <w:szCs w:val="23"/>
          </w:rPr>
          <m:t>h</m:t>
        </m:r>
      </m:oMath>
      <w:r w:rsidRPr="00637B76">
        <w:rPr>
          <w:rFonts w:eastAsiaTheme="minorEastAsia"/>
          <w:sz w:val="23"/>
          <w:szCs w:val="23"/>
        </w:rPr>
        <w:t xml:space="preserve">. We need to rewrite V in terms of only </w:t>
      </w:r>
      <m:oMath>
        <m:r>
          <w:rPr>
            <w:rFonts w:ascii="Cambria Math" w:eastAsiaTheme="minorEastAsia" w:hAnsi="Cambria Math"/>
            <w:sz w:val="23"/>
            <w:szCs w:val="23"/>
          </w:rPr>
          <m:t>h</m:t>
        </m:r>
      </m:oMath>
      <w:r w:rsidRPr="00637B76">
        <w:rPr>
          <w:rFonts w:eastAsiaTheme="minorEastAsia"/>
          <w:sz w:val="23"/>
          <w:szCs w:val="23"/>
        </w:rPr>
        <w:t xml:space="preserve">, not both </w:t>
      </w:r>
      <m:oMath>
        <m:r>
          <w:rPr>
            <w:rFonts w:ascii="Cambria Math" w:eastAsiaTheme="minorEastAsia" w:hAnsi="Cambria Math"/>
            <w:sz w:val="23"/>
            <w:szCs w:val="23"/>
          </w:rPr>
          <m:t>r</m:t>
        </m:r>
      </m:oMath>
      <w:r w:rsidRPr="00637B76">
        <w:rPr>
          <w:rFonts w:eastAsiaTheme="minorEastAsia"/>
          <w:sz w:val="23"/>
          <w:szCs w:val="23"/>
        </w:rPr>
        <w:t xml:space="preserve"> and </w:t>
      </w:r>
      <m:oMath>
        <m:r>
          <w:rPr>
            <w:rFonts w:ascii="Cambria Math" w:eastAsiaTheme="minorEastAsia" w:hAnsi="Cambria Math"/>
            <w:sz w:val="23"/>
            <w:szCs w:val="23"/>
          </w:rPr>
          <m:t>h</m:t>
        </m:r>
      </m:oMath>
      <w:r w:rsidRPr="00637B76">
        <w:rPr>
          <w:rFonts w:eastAsiaTheme="minorEastAsia"/>
          <w:sz w:val="23"/>
          <w:szCs w:val="23"/>
        </w:rPr>
        <w:t>,</w:t>
      </w:r>
    </w:p>
    <w:p w:rsidR="00940440" w:rsidRPr="00637B76" w:rsidRDefault="00940440" w:rsidP="00940440">
      <w:pPr>
        <w:pStyle w:val="ListParagraph"/>
        <w:ind w:left="1077" w:firstLine="0"/>
        <w:rPr>
          <w:rFonts w:eastAsiaTheme="minorEastAsia"/>
          <w:sz w:val="23"/>
          <w:szCs w:val="23"/>
        </w:rPr>
      </w:pPr>
      <w:r w:rsidRPr="00637B76">
        <w:rPr>
          <w:sz w:val="23"/>
          <w:szCs w:val="23"/>
        </w:rPr>
        <w:t xml:space="preserve">so we need an equation that links </w:t>
      </w:r>
      <m:oMath>
        <m:r>
          <w:rPr>
            <w:rFonts w:ascii="Cambria Math" w:eastAsiaTheme="minorEastAsia" w:hAnsi="Cambria Math"/>
            <w:sz w:val="23"/>
            <w:szCs w:val="23"/>
          </w:rPr>
          <m:t>r</m:t>
        </m:r>
      </m:oMath>
      <w:r w:rsidRPr="00637B76">
        <w:rPr>
          <w:rFonts w:eastAsiaTheme="minorEastAsia"/>
          <w:sz w:val="23"/>
          <w:szCs w:val="23"/>
        </w:rPr>
        <w:t xml:space="preserve"> and </w:t>
      </w:r>
      <m:oMath>
        <m:r>
          <w:rPr>
            <w:rFonts w:ascii="Cambria Math" w:eastAsiaTheme="minorEastAsia" w:hAnsi="Cambria Math"/>
            <w:sz w:val="23"/>
            <w:szCs w:val="23"/>
          </w:rPr>
          <m:t>h</m:t>
        </m:r>
      </m:oMath>
      <w:r w:rsidRPr="00637B76">
        <w:rPr>
          <w:rFonts w:eastAsiaTheme="minorEastAsia"/>
          <w:sz w:val="23"/>
          <w:szCs w:val="23"/>
        </w:rPr>
        <w:t>.</w:t>
      </w:r>
    </w:p>
    <w:p w:rsidR="008839E5" w:rsidRPr="00637B76" w:rsidRDefault="00F938B7" w:rsidP="00940440">
      <w:pPr>
        <w:pStyle w:val="ListParagraph"/>
        <w:numPr>
          <w:ilvl w:val="0"/>
          <w:numId w:val="3"/>
        </w:numPr>
        <w:ind w:left="1077" w:hanging="425"/>
        <w:rPr>
          <w:sz w:val="23"/>
          <w:szCs w:val="23"/>
        </w:rPr>
      </w:pPr>
      <w:r w:rsidRPr="00637B76">
        <w:rPr>
          <w:sz w:val="23"/>
          <w:szCs w:val="23"/>
        </w:rPr>
        <w:t xml:space="preserve">The ice cream cone has a set radius of 6 cm and height of 15 cm, so the ratio of the radius and height of the ice cream in the cone will be the same as the ratio of the radius and height of the cone: </w:t>
      </w:r>
      <m:oMath>
        <m:f>
          <m:fPr>
            <m:ctrlPr>
              <w:rPr>
                <w:rFonts w:ascii="Cambria Math" w:hAnsi="Cambria Math"/>
                <w:i/>
                <w:sz w:val="23"/>
                <w:szCs w:val="23"/>
              </w:rPr>
            </m:ctrlPr>
          </m:fPr>
          <m:num>
            <m:r>
              <w:rPr>
                <w:rFonts w:ascii="Cambria Math" w:hAnsi="Cambria Math"/>
                <w:sz w:val="23"/>
                <w:szCs w:val="23"/>
              </w:rPr>
              <m:t>r</m:t>
            </m:r>
          </m:num>
          <m:den>
            <m:r>
              <w:rPr>
                <w:rFonts w:ascii="Cambria Math" w:hAnsi="Cambria Math"/>
                <w:sz w:val="23"/>
                <w:szCs w:val="23"/>
              </w:rPr>
              <m:t>h</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6</m:t>
            </m:r>
          </m:num>
          <m:den>
            <m:r>
              <w:rPr>
                <w:rFonts w:ascii="Cambria Math" w:hAnsi="Cambria Math"/>
                <w:sz w:val="23"/>
                <w:szCs w:val="23"/>
              </w:rPr>
              <m:t>15</m:t>
            </m:r>
          </m:den>
        </m:f>
      </m:oMath>
      <w:r w:rsidR="008839E5" w:rsidRPr="00637B76">
        <w:rPr>
          <w:rFonts w:eastAsiaTheme="minorEastAsia"/>
          <w:sz w:val="23"/>
          <w:szCs w:val="23"/>
        </w:rPr>
        <w:t xml:space="preserve"> =&gt; </w:t>
      </w:r>
      <m:oMath>
        <m:r>
          <w:rPr>
            <w:rFonts w:ascii="Cambria Math" w:eastAsiaTheme="minorEastAsia" w:hAnsi="Cambria Math"/>
            <w:sz w:val="23"/>
            <w:szCs w:val="23"/>
          </w:rPr>
          <m:t>15r=6</m:t>
        </m:r>
        <m:r>
          <w:rPr>
            <w:rFonts w:ascii="Cambria Math" w:eastAsiaTheme="minorEastAsia" w:hAnsi="Cambria Math"/>
            <w:sz w:val="23"/>
            <w:szCs w:val="23"/>
          </w:rPr>
          <m:t>h=&gt;r=</m:t>
        </m:r>
        <m:f>
          <m:fPr>
            <m:ctrlPr>
              <w:rPr>
                <w:rFonts w:ascii="Cambria Math" w:eastAsiaTheme="minorEastAsia" w:hAnsi="Cambria Math"/>
                <w:i/>
                <w:sz w:val="23"/>
                <w:szCs w:val="23"/>
              </w:rPr>
            </m:ctrlPr>
          </m:fPr>
          <m:num>
            <m:r>
              <w:rPr>
                <w:rFonts w:ascii="Cambria Math" w:eastAsiaTheme="minorEastAsia" w:hAnsi="Cambria Math"/>
                <w:sz w:val="23"/>
                <w:szCs w:val="23"/>
              </w:rPr>
              <m:t>6</m:t>
            </m:r>
            <m:r>
              <w:rPr>
                <w:rFonts w:ascii="Cambria Math" w:eastAsiaTheme="minorEastAsia" w:hAnsi="Cambria Math"/>
                <w:sz w:val="23"/>
                <w:szCs w:val="23"/>
              </w:rPr>
              <m:t>h</m:t>
            </m:r>
          </m:num>
          <m:den>
            <m:r>
              <w:rPr>
                <w:rFonts w:ascii="Cambria Math" w:eastAsiaTheme="minorEastAsia" w:hAnsi="Cambria Math"/>
                <w:sz w:val="23"/>
                <w:szCs w:val="23"/>
              </w:rPr>
              <m:t>15</m:t>
            </m:r>
          </m:den>
        </m:f>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2</m:t>
            </m:r>
            <m:r>
              <w:rPr>
                <w:rFonts w:ascii="Cambria Math" w:eastAsiaTheme="minorEastAsia" w:hAnsi="Cambria Math"/>
                <w:sz w:val="23"/>
                <w:szCs w:val="23"/>
              </w:rPr>
              <m:t>h</m:t>
            </m:r>
          </m:num>
          <m:den>
            <m:r>
              <w:rPr>
                <w:rFonts w:ascii="Cambria Math" w:eastAsiaTheme="minorEastAsia" w:hAnsi="Cambria Math"/>
                <w:sz w:val="23"/>
                <w:szCs w:val="23"/>
              </w:rPr>
              <m:t>5</m:t>
            </m:r>
          </m:den>
        </m:f>
      </m:oMath>
      <w:r w:rsidR="008839E5" w:rsidRPr="00637B76">
        <w:rPr>
          <w:rFonts w:eastAsiaTheme="minorEastAsia"/>
          <w:sz w:val="23"/>
          <w:szCs w:val="23"/>
        </w:rPr>
        <w:t>.</w:t>
      </w:r>
    </w:p>
    <w:p w:rsidR="008839E5" w:rsidRPr="00637B76" w:rsidRDefault="008839E5" w:rsidP="00940440">
      <w:pPr>
        <w:pStyle w:val="ListParagraph"/>
        <w:numPr>
          <w:ilvl w:val="0"/>
          <w:numId w:val="3"/>
        </w:numPr>
        <w:ind w:left="1077" w:hanging="425"/>
        <w:rPr>
          <w:sz w:val="23"/>
          <w:szCs w:val="23"/>
        </w:rPr>
      </w:pPr>
      <w:r w:rsidRPr="00637B76">
        <w:rPr>
          <w:rFonts w:eastAsiaTheme="minorEastAsia"/>
          <w:sz w:val="23"/>
          <w:szCs w:val="23"/>
        </w:rPr>
        <w:t xml:space="preserve">Rewrite V in terms of only </w:t>
      </w:r>
      <m:oMath>
        <m:r>
          <w:rPr>
            <w:rFonts w:ascii="Cambria Math" w:eastAsiaTheme="minorEastAsia" w:hAnsi="Cambria Math"/>
            <w:sz w:val="23"/>
            <w:szCs w:val="23"/>
          </w:rPr>
          <m:t>h</m:t>
        </m:r>
      </m:oMath>
      <w:r w:rsidRPr="00637B76">
        <w:rPr>
          <w:rFonts w:eastAsiaTheme="minorEastAsia"/>
          <w:sz w:val="23"/>
          <w:szCs w:val="23"/>
        </w:rPr>
        <w:t xml:space="preserve">:  V = </w:t>
      </w:r>
      <m:oMath>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3</m:t>
            </m:r>
          </m:den>
        </m:f>
        <m:r>
          <w:rPr>
            <w:rFonts w:ascii="Cambria Math" w:hAnsi="Cambria Math"/>
            <w:sz w:val="23"/>
            <w:szCs w:val="23"/>
          </w:rPr>
          <m:t>π</m:t>
        </m:r>
        <m:sSup>
          <m:sSupPr>
            <m:ctrlPr>
              <w:rPr>
                <w:rFonts w:ascii="Cambria Math" w:hAnsi="Cambria Math"/>
                <w:i/>
                <w:sz w:val="23"/>
                <w:szCs w:val="23"/>
              </w:rPr>
            </m:ctrlPr>
          </m:sSupPr>
          <m:e>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2</m:t>
                </m:r>
                <m:r>
                  <w:rPr>
                    <w:rFonts w:ascii="Cambria Math" w:hAnsi="Cambria Math"/>
                    <w:sz w:val="23"/>
                    <w:szCs w:val="23"/>
                  </w:rPr>
                  <m:t>h</m:t>
                </m:r>
              </m:num>
              <m:den>
                <m:r>
                  <w:rPr>
                    <w:rFonts w:ascii="Cambria Math" w:hAnsi="Cambria Math"/>
                    <w:sz w:val="23"/>
                    <w:szCs w:val="23"/>
                  </w:rPr>
                  <m:t>5</m:t>
                </m:r>
              </m:den>
            </m:f>
            <m:r>
              <w:rPr>
                <w:rFonts w:ascii="Cambria Math" w:hAnsi="Cambria Math"/>
                <w:sz w:val="23"/>
                <w:szCs w:val="23"/>
              </w:rPr>
              <m:t>)</m:t>
            </m:r>
          </m:e>
          <m:sup>
            <m:r>
              <w:rPr>
                <w:rFonts w:ascii="Cambria Math" w:hAnsi="Cambria Math"/>
                <w:sz w:val="23"/>
                <w:szCs w:val="23"/>
              </w:rPr>
              <m:t>2</m:t>
            </m:r>
          </m:sup>
        </m:sSup>
        <m:r>
          <w:rPr>
            <w:rFonts w:ascii="Cambria Math" w:hAnsi="Cambria Math"/>
            <w:sz w:val="23"/>
            <w:szCs w:val="23"/>
          </w:rPr>
          <m:t>h=</m:t>
        </m:r>
        <m:f>
          <m:fPr>
            <m:ctrlPr>
              <w:rPr>
                <w:rFonts w:ascii="Cambria Math" w:hAnsi="Cambria Math"/>
                <w:i/>
                <w:sz w:val="23"/>
                <w:szCs w:val="23"/>
              </w:rPr>
            </m:ctrlPr>
          </m:fPr>
          <m:num>
            <m:r>
              <w:rPr>
                <w:rFonts w:ascii="Cambria Math" w:hAnsi="Cambria Math"/>
                <w:sz w:val="23"/>
                <w:szCs w:val="23"/>
              </w:rPr>
              <m:t>4π</m:t>
            </m:r>
            <m:sSup>
              <m:sSupPr>
                <m:ctrlPr>
                  <w:rPr>
                    <w:rFonts w:ascii="Cambria Math" w:hAnsi="Cambria Math"/>
                    <w:i/>
                    <w:sz w:val="23"/>
                    <w:szCs w:val="23"/>
                  </w:rPr>
                </m:ctrlPr>
              </m:sSupPr>
              <m:e>
                <m:r>
                  <w:rPr>
                    <w:rFonts w:ascii="Cambria Math" w:hAnsi="Cambria Math"/>
                    <w:sz w:val="23"/>
                    <w:szCs w:val="23"/>
                  </w:rPr>
                  <m:t>h</m:t>
                </m:r>
              </m:e>
              <m:sup>
                <m:r>
                  <w:rPr>
                    <w:rFonts w:ascii="Cambria Math" w:hAnsi="Cambria Math"/>
                    <w:sz w:val="23"/>
                    <w:szCs w:val="23"/>
                  </w:rPr>
                  <m:t>3</m:t>
                </m:r>
              </m:sup>
            </m:sSup>
          </m:num>
          <m:den>
            <m:r>
              <w:rPr>
                <w:rFonts w:ascii="Cambria Math" w:hAnsi="Cambria Math"/>
                <w:sz w:val="23"/>
                <w:szCs w:val="23"/>
              </w:rPr>
              <m:t>75</m:t>
            </m:r>
          </m:den>
        </m:f>
      </m:oMath>
    </w:p>
    <w:p w:rsidR="00940440" w:rsidRPr="00637B76" w:rsidRDefault="008839E5" w:rsidP="00940440">
      <w:pPr>
        <w:pStyle w:val="ListParagraph"/>
        <w:numPr>
          <w:ilvl w:val="0"/>
          <w:numId w:val="3"/>
        </w:numPr>
        <w:ind w:left="1077" w:hanging="425"/>
        <w:rPr>
          <w:sz w:val="23"/>
          <w:szCs w:val="23"/>
        </w:rPr>
      </w:pPr>
      <w:r w:rsidRPr="00637B76">
        <w:rPr>
          <w:rFonts w:eastAsiaTheme="minorEastAsia"/>
          <w:sz w:val="23"/>
          <w:szCs w:val="23"/>
        </w:rPr>
        <w:t xml:space="preserve"> </w:t>
      </w:r>
      <m:oMath>
        <m:f>
          <m:fPr>
            <m:ctrlPr>
              <w:rPr>
                <w:rFonts w:ascii="Cambria Math" w:hAnsi="Cambria Math"/>
                <w:i/>
                <w:sz w:val="23"/>
                <w:szCs w:val="23"/>
              </w:rPr>
            </m:ctrlPr>
          </m:fPr>
          <m:num>
            <m:r>
              <w:rPr>
                <w:rFonts w:ascii="Cambria Math" w:hAnsi="Cambria Math"/>
                <w:sz w:val="23"/>
                <w:szCs w:val="23"/>
              </w:rPr>
              <m:t>dV</m:t>
            </m:r>
          </m:num>
          <m:den>
            <m:r>
              <w:rPr>
                <w:rFonts w:ascii="Cambria Math" w:hAnsi="Cambria Math"/>
                <w:sz w:val="23"/>
                <w:szCs w:val="23"/>
              </w:rPr>
              <m:t>dh</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12π</m:t>
            </m:r>
            <m:sSup>
              <m:sSupPr>
                <m:ctrlPr>
                  <w:rPr>
                    <w:rFonts w:ascii="Cambria Math" w:hAnsi="Cambria Math"/>
                    <w:i/>
                    <w:sz w:val="23"/>
                    <w:szCs w:val="23"/>
                  </w:rPr>
                </m:ctrlPr>
              </m:sSupPr>
              <m:e>
                <m:r>
                  <w:rPr>
                    <w:rFonts w:ascii="Cambria Math" w:hAnsi="Cambria Math"/>
                    <w:sz w:val="23"/>
                    <w:szCs w:val="23"/>
                  </w:rPr>
                  <m:t>h</m:t>
                </m:r>
              </m:e>
              <m:sup>
                <m:r>
                  <w:rPr>
                    <w:rFonts w:ascii="Cambria Math" w:hAnsi="Cambria Math"/>
                    <w:sz w:val="23"/>
                    <w:szCs w:val="23"/>
                  </w:rPr>
                  <m:t>2</m:t>
                </m:r>
              </m:sup>
            </m:sSup>
          </m:num>
          <m:den>
            <m:r>
              <w:rPr>
                <w:rFonts w:ascii="Cambria Math" w:hAnsi="Cambria Math"/>
                <w:sz w:val="23"/>
                <w:szCs w:val="23"/>
              </w:rPr>
              <m:t>75</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4π</m:t>
            </m:r>
            <m:sSup>
              <m:sSupPr>
                <m:ctrlPr>
                  <w:rPr>
                    <w:rFonts w:ascii="Cambria Math" w:hAnsi="Cambria Math"/>
                    <w:i/>
                    <w:sz w:val="23"/>
                    <w:szCs w:val="23"/>
                  </w:rPr>
                </m:ctrlPr>
              </m:sSupPr>
              <m:e>
                <m:r>
                  <w:rPr>
                    <w:rFonts w:ascii="Cambria Math" w:hAnsi="Cambria Math"/>
                    <w:sz w:val="23"/>
                    <w:szCs w:val="23"/>
                  </w:rPr>
                  <m:t>h</m:t>
                </m:r>
              </m:e>
              <m:sup>
                <m:r>
                  <w:rPr>
                    <w:rFonts w:ascii="Cambria Math" w:hAnsi="Cambria Math"/>
                    <w:sz w:val="23"/>
                    <w:szCs w:val="23"/>
                  </w:rPr>
                  <m:t>2</m:t>
                </m:r>
              </m:sup>
            </m:sSup>
          </m:num>
          <m:den>
            <m:r>
              <w:rPr>
                <w:rFonts w:ascii="Cambria Math" w:hAnsi="Cambria Math"/>
                <w:sz w:val="23"/>
                <w:szCs w:val="23"/>
              </w:rPr>
              <m:t>25</m:t>
            </m:r>
          </m:den>
        </m:f>
      </m:oMath>
    </w:p>
    <w:p w:rsidR="008839E5" w:rsidRPr="00637B76" w:rsidRDefault="008839E5" w:rsidP="00940440">
      <w:pPr>
        <w:pStyle w:val="ListParagraph"/>
        <w:numPr>
          <w:ilvl w:val="0"/>
          <w:numId w:val="3"/>
        </w:numPr>
        <w:ind w:left="1077" w:hanging="425"/>
        <w:rPr>
          <w:sz w:val="23"/>
          <w:szCs w:val="23"/>
        </w:rPr>
      </w:pPr>
      <w:r w:rsidRPr="00637B76">
        <w:rPr>
          <w:sz w:val="23"/>
          <w:szCs w:val="23"/>
        </w:rPr>
        <w:t xml:space="preserve">So the expression for </w:t>
      </w:r>
      <m:oMath>
        <m:f>
          <m:fPr>
            <m:ctrlPr>
              <w:rPr>
                <w:rFonts w:ascii="Cambria Math" w:hAnsi="Cambria Math"/>
                <w:i/>
                <w:sz w:val="23"/>
                <w:szCs w:val="23"/>
              </w:rPr>
            </m:ctrlPr>
          </m:fPr>
          <m:num>
            <m:r>
              <w:rPr>
                <w:rFonts w:ascii="Cambria Math" w:hAnsi="Cambria Math"/>
                <w:sz w:val="23"/>
                <w:szCs w:val="23"/>
              </w:rPr>
              <m:t>dh</m:t>
            </m:r>
          </m:num>
          <m:den>
            <m:r>
              <w:rPr>
                <w:rFonts w:ascii="Cambria Math" w:hAnsi="Cambria Math"/>
                <w:sz w:val="23"/>
                <w:szCs w:val="23"/>
              </w:rPr>
              <m:t>dt</m:t>
            </m:r>
          </m:den>
        </m:f>
      </m:oMath>
      <w:r w:rsidRPr="00637B76">
        <w:rPr>
          <w:rFonts w:eastAsiaTheme="minorEastAsia"/>
          <w:sz w:val="23"/>
          <w:szCs w:val="23"/>
        </w:rPr>
        <w:t xml:space="preserve"> is now </w:t>
      </w:r>
      <m:oMath>
        <m:f>
          <m:fPr>
            <m:ctrlPr>
              <w:rPr>
                <w:rFonts w:ascii="Cambria Math" w:hAnsi="Cambria Math"/>
                <w:i/>
                <w:sz w:val="23"/>
                <w:szCs w:val="23"/>
              </w:rPr>
            </m:ctrlPr>
          </m:fPr>
          <m:num>
            <m:r>
              <w:rPr>
                <w:rFonts w:ascii="Cambria Math" w:hAnsi="Cambria Math"/>
                <w:sz w:val="23"/>
                <w:szCs w:val="23"/>
              </w:rPr>
              <m:t>dh</m:t>
            </m:r>
          </m:num>
          <m:den>
            <m:r>
              <w:rPr>
                <w:rFonts w:ascii="Cambria Math" w:hAnsi="Cambria Math"/>
                <w:sz w:val="23"/>
                <w:szCs w:val="23"/>
              </w:rPr>
              <m:t>dt</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dh</m:t>
            </m:r>
          </m:num>
          <m:den>
            <m:r>
              <w:rPr>
                <w:rFonts w:ascii="Cambria Math" w:hAnsi="Cambria Math"/>
                <w:sz w:val="23"/>
                <w:szCs w:val="23"/>
              </w:rPr>
              <m:t>dV</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dV</m:t>
            </m:r>
          </m:num>
          <m:den>
            <m:r>
              <w:rPr>
                <w:rFonts w:ascii="Cambria Math" w:hAnsi="Cambria Math"/>
                <w:sz w:val="23"/>
                <w:szCs w:val="23"/>
              </w:rPr>
              <m:t>dt</m:t>
            </m:r>
          </m:den>
        </m:f>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25</m:t>
            </m:r>
          </m:num>
          <m:den>
            <m:r>
              <w:rPr>
                <w:rFonts w:ascii="Cambria Math" w:eastAsiaTheme="minorEastAsia" w:hAnsi="Cambria Math"/>
                <w:sz w:val="23"/>
                <w:szCs w:val="23"/>
              </w:rPr>
              <m:t>4π</m:t>
            </m:r>
            <m:sSup>
              <m:sSupPr>
                <m:ctrlPr>
                  <w:rPr>
                    <w:rFonts w:ascii="Cambria Math" w:eastAsiaTheme="minorEastAsia" w:hAnsi="Cambria Math"/>
                    <w:i/>
                    <w:sz w:val="23"/>
                    <w:szCs w:val="23"/>
                  </w:rPr>
                </m:ctrlPr>
              </m:sSupPr>
              <m:e>
                <m:r>
                  <w:rPr>
                    <w:rFonts w:ascii="Cambria Math" w:eastAsiaTheme="minorEastAsia" w:hAnsi="Cambria Math"/>
                    <w:sz w:val="23"/>
                    <w:szCs w:val="23"/>
                  </w:rPr>
                  <m:t>h</m:t>
                </m:r>
              </m:e>
              <m:sup>
                <m:r>
                  <w:rPr>
                    <w:rFonts w:ascii="Cambria Math" w:eastAsiaTheme="minorEastAsia" w:hAnsi="Cambria Math"/>
                    <w:sz w:val="23"/>
                    <w:szCs w:val="23"/>
                  </w:rPr>
                  <m:t>2</m:t>
                </m:r>
              </m:sup>
            </m:sSup>
          </m:den>
        </m:f>
        <m:r>
          <w:rPr>
            <w:rFonts w:ascii="Cambria Math" w:eastAsiaTheme="minorEastAsia" w:hAnsi="Cambria Math"/>
            <w:sz w:val="23"/>
            <w:szCs w:val="23"/>
          </w:rPr>
          <m:t>×20=</m:t>
        </m:r>
        <m:f>
          <m:fPr>
            <m:ctrlPr>
              <w:rPr>
                <w:rFonts w:ascii="Cambria Math" w:eastAsiaTheme="minorEastAsia" w:hAnsi="Cambria Math"/>
                <w:i/>
                <w:sz w:val="23"/>
                <w:szCs w:val="23"/>
              </w:rPr>
            </m:ctrlPr>
          </m:fPr>
          <m:num>
            <m:r>
              <w:rPr>
                <w:rFonts w:ascii="Cambria Math" w:eastAsiaTheme="minorEastAsia" w:hAnsi="Cambria Math"/>
                <w:sz w:val="23"/>
                <w:szCs w:val="23"/>
              </w:rPr>
              <m:t>125</m:t>
            </m:r>
          </m:num>
          <m:den>
            <m:r>
              <w:rPr>
                <w:rFonts w:ascii="Cambria Math" w:eastAsiaTheme="minorEastAsia" w:hAnsi="Cambria Math"/>
                <w:sz w:val="23"/>
                <w:szCs w:val="23"/>
              </w:rPr>
              <m:t>π</m:t>
            </m:r>
            <m:sSup>
              <m:sSupPr>
                <m:ctrlPr>
                  <w:rPr>
                    <w:rFonts w:ascii="Cambria Math" w:eastAsiaTheme="minorEastAsia" w:hAnsi="Cambria Math"/>
                    <w:i/>
                    <w:sz w:val="23"/>
                    <w:szCs w:val="23"/>
                  </w:rPr>
                </m:ctrlPr>
              </m:sSupPr>
              <m:e>
                <m:r>
                  <w:rPr>
                    <w:rFonts w:ascii="Cambria Math" w:eastAsiaTheme="minorEastAsia" w:hAnsi="Cambria Math"/>
                    <w:sz w:val="23"/>
                    <w:szCs w:val="23"/>
                  </w:rPr>
                  <m:t>h</m:t>
                </m:r>
              </m:e>
              <m:sup>
                <m:r>
                  <w:rPr>
                    <w:rFonts w:ascii="Cambria Math" w:eastAsiaTheme="minorEastAsia" w:hAnsi="Cambria Math"/>
                    <w:sz w:val="23"/>
                    <w:szCs w:val="23"/>
                  </w:rPr>
                  <m:t>2</m:t>
                </m:r>
              </m:sup>
            </m:sSup>
          </m:den>
        </m:f>
      </m:oMath>
    </w:p>
    <w:p w:rsidR="008839E5" w:rsidRPr="00637B76" w:rsidRDefault="001671F4" w:rsidP="00940440">
      <w:pPr>
        <w:pStyle w:val="ListParagraph"/>
        <w:numPr>
          <w:ilvl w:val="0"/>
          <w:numId w:val="3"/>
        </w:numPr>
        <w:ind w:left="1077" w:hanging="425"/>
        <w:rPr>
          <w:sz w:val="23"/>
          <w:szCs w:val="23"/>
        </w:rPr>
      </w:pPr>
      <m:oMath>
        <m:f>
          <m:fPr>
            <m:ctrlPr>
              <w:rPr>
                <w:rFonts w:ascii="Cambria Math" w:hAnsi="Cambria Math"/>
                <w:i/>
                <w:sz w:val="23"/>
                <w:szCs w:val="23"/>
              </w:rPr>
            </m:ctrlPr>
          </m:fPr>
          <m:num>
            <m:r>
              <w:rPr>
                <w:rFonts w:ascii="Cambria Math" w:hAnsi="Cambria Math"/>
                <w:sz w:val="23"/>
                <w:szCs w:val="23"/>
              </w:rPr>
              <m:t>dh</m:t>
            </m:r>
          </m:num>
          <m:den>
            <m:r>
              <w:rPr>
                <w:rFonts w:ascii="Cambria Math" w:hAnsi="Cambria Math"/>
                <w:sz w:val="23"/>
                <w:szCs w:val="23"/>
              </w:rPr>
              <m:t>dt</m:t>
            </m:r>
          </m:den>
        </m:f>
      </m:oMath>
      <w:r w:rsidR="008839E5" w:rsidRPr="00637B76">
        <w:rPr>
          <w:rFonts w:eastAsiaTheme="minorEastAsia"/>
          <w:sz w:val="23"/>
          <w:szCs w:val="23"/>
        </w:rPr>
        <w:t xml:space="preserve"> when </w:t>
      </w:r>
      <m:oMath>
        <m:r>
          <w:rPr>
            <w:rFonts w:ascii="Cambria Math" w:eastAsiaTheme="minorEastAsia" w:hAnsi="Cambria Math"/>
            <w:sz w:val="23"/>
            <w:szCs w:val="23"/>
          </w:rPr>
          <m:t>h=5cm</m:t>
        </m:r>
      </m:oMath>
      <w:r w:rsidR="008839E5" w:rsidRPr="00637B76">
        <w:rPr>
          <w:rFonts w:eastAsiaTheme="minorEastAsia"/>
          <w:sz w:val="23"/>
          <w:szCs w:val="23"/>
        </w:rPr>
        <w:t xml:space="preserve"> is </w:t>
      </w:r>
      <m:oMath>
        <m:f>
          <m:fPr>
            <m:ctrlPr>
              <w:rPr>
                <w:rFonts w:ascii="Cambria Math" w:eastAsiaTheme="minorEastAsia" w:hAnsi="Cambria Math"/>
                <w:i/>
                <w:sz w:val="23"/>
                <w:szCs w:val="23"/>
              </w:rPr>
            </m:ctrlPr>
          </m:fPr>
          <m:num>
            <m:r>
              <w:rPr>
                <w:rFonts w:ascii="Cambria Math" w:eastAsiaTheme="minorEastAsia" w:hAnsi="Cambria Math"/>
                <w:sz w:val="23"/>
                <w:szCs w:val="23"/>
              </w:rPr>
              <m:t>125</m:t>
            </m:r>
          </m:num>
          <m:den>
            <m:r>
              <w:rPr>
                <w:rFonts w:ascii="Cambria Math" w:eastAsiaTheme="minorEastAsia" w:hAnsi="Cambria Math"/>
                <w:sz w:val="23"/>
                <w:szCs w:val="23"/>
              </w:rPr>
              <m:t>π</m:t>
            </m:r>
            <m:sSup>
              <m:sSupPr>
                <m:ctrlPr>
                  <w:rPr>
                    <w:rFonts w:ascii="Cambria Math" w:eastAsiaTheme="minorEastAsia" w:hAnsi="Cambria Math"/>
                    <w:i/>
                    <w:sz w:val="23"/>
                    <w:szCs w:val="23"/>
                  </w:rPr>
                </m:ctrlPr>
              </m:sSupPr>
              <m:e>
                <m:r>
                  <w:rPr>
                    <w:rFonts w:ascii="Cambria Math" w:eastAsiaTheme="minorEastAsia" w:hAnsi="Cambria Math"/>
                    <w:sz w:val="23"/>
                    <w:szCs w:val="23"/>
                  </w:rPr>
                  <m:t>h</m:t>
                </m:r>
              </m:e>
              <m:sup>
                <m:r>
                  <w:rPr>
                    <w:rFonts w:ascii="Cambria Math" w:eastAsiaTheme="minorEastAsia" w:hAnsi="Cambria Math"/>
                    <w:sz w:val="23"/>
                    <w:szCs w:val="23"/>
                  </w:rPr>
                  <m:t>2</m:t>
                </m:r>
              </m:sup>
            </m:sSup>
          </m:den>
        </m:f>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125</m:t>
            </m:r>
          </m:num>
          <m:den>
            <m:r>
              <w:rPr>
                <w:rFonts w:ascii="Cambria Math" w:eastAsiaTheme="minorEastAsia" w:hAnsi="Cambria Math"/>
                <w:sz w:val="23"/>
                <w:szCs w:val="23"/>
              </w:rPr>
              <m:t>π</m:t>
            </m:r>
            <m:sSup>
              <m:sSupPr>
                <m:ctrlPr>
                  <w:rPr>
                    <w:rFonts w:ascii="Cambria Math" w:eastAsiaTheme="minorEastAsia" w:hAnsi="Cambria Math"/>
                    <w:i/>
                    <w:sz w:val="23"/>
                    <w:szCs w:val="23"/>
                  </w:rPr>
                </m:ctrlPr>
              </m:sSupPr>
              <m:e>
                <m:r>
                  <w:rPr>
                    <w:rFonts w:ascii="Cambria Math" w:eastAsiaTheme="minorEastAsia" w:hAnsi="Cambria Math"/>
                    <w:sz w:val="23"/>
                    <w:szCs w:val="23"/>
                  </w:rPr>
                  <m:t>(5)</m:t>
                </m:r>
              </m:e>
              <m:sup>
                <m:r>
                  <w:rPr>
                    <w:rFonts w:ascii="Cambria Math" w:eastAsiaTheme="minorEastAsia" w:hAnsi="Cambria Math"/>
                    <w:sz w:val="23"/>
                    <w:szCs w:val="23"/>
                  </w:rPr>
                  <m:t>2</m:t>
                </m:r>
              </m:sup>
            </m:sSup>
          </m:den>
        </m:f>
        <m:r>
          <w:rPr>
            <w:rFonts w:ascii="Cambria Math" w:eastAsiaTheme="minorEastAsia" w:hAnsi="Cambria Math"/>
            <w:sz w:val="23"/>
            <w:szCs w:val="23"/>
          </w:rPr>
          <m:t>=1.59</m:t>
        </m:r>
      </m:oMath>
      <w:r w:rsidR="008839E5" w:rsidRPr="00637B76">
        <w:rPr>
          <w:rFonts w:eastAsiaTheme="minorEastAsia"/>
          <w:sz w:val="23"/>
          <w:szCs w:val="23"/>
        </w:rPr>
        <w:t xml:space="preserve"> cm/s</w:t>
      </w:r>
    </w:p>
    <w:p w:rsidR="00684F10" w:rsidRPr="00637B76" w:rsidRDefault="00684F10" w:rsidP="00404A95">
      <w:pPr>
        <w:rPr>
          <w:sz w:val="23"/>
          <w:szCs w:val="23"/>
        </w:rPr>
      </w:pPr>
    </w:p>
    <w:p w:rsidR="00404A95" w:rsidRPr="00637B76" w:rsidRDefault="00B16E4A" w:rsidP="00671E79">
      <w:pPr>
        <w:pStyle w:val="ListParagraph"/>
        <w:numPr>
          <w:ilvl w:val="0"/>
          <w:numId w:val="1"/>
        </w:numPr>
        <w:spacing w:after="120"/>
        <w:ind w:left="714" w:hanging="357"/>
        <w:contextualSpacing w:val="0"/>
        <w:rPr>
          <w:sz w:val="23"/>
          <w:szCs w:val="23"/>
        </w:rPr>
      </w:pPr>
      <w:r w:rsidRPr="00637B76">
        <w:rPr>
          <w:sz w:val="23"/>
          <w:szCs w:val="23"/>
        </w:rPr>
        <w:t>Belinda has set up a small cottage industry. She is manufacturing and selling toddler’s printed T-shirts. It cost her $1000 to set up the business and each T-shirt costs her $6 to make. If she sells the T-shirts for $20, she sells 55 per week on average. If she charges $30 per T-shirt, she only sells an average of 47 per week. What price should Belinda charge for her T-shirts in order to maximise her profit?</w:t>
      </w:r>
    </w:p>
    <w:p w:rsidR="00B16E4A" w:rsidRPr="00637B76" w:rsidRDefault="00EE1F29" w:rsidP="008839E5">
      <w:pPr>
        <w:pStyle w:val="ListParagraph"/>
        <w:numPr>
          <w:ilvl w:val="0"/>
          <w:numId w:val="4"/>
        </w:numPr>
        <w:rPr>
          <w:sz w:val="23"/>
          <w:szCs w:val="23"/>
        </w:rPr>
      </w:pPr>
      <w:r w:rsidRPr="00637B76">
        <w:rPr>
          <w:sz w:val="23"/>
          <w:szCs w:val="23"/>
        </w:rPr>
        <w:t>Profit(P) = Revenue(R) – Cost(C)</w:t>
      </w:r>
    </w:p>
    <w:p w:rsidR="00A32D73" w:rsidRPr="00637B76" w:rsidRDefault="00A32D73" w:rsidP="008839E5">
      <w:pPr>
        <w:pStyle w:val="ListParagraph"/>
        <w:numPr>
          <w:ilvl w:val="0"/>
          <w:numId w:val="4"/>
        </w:numPr>
        <w:rPr>
          <w:sz w:val="23"/>
          <w:szCs w:val="23"/>
        </w:rPr>
      </w:pPr>
      <w:r w:rsidRPr="00637B76">
        <w:rPr>
          <w:sz w:val="23"/>
          <w:szCs w:val="23"/>
        </w:rPr>
        <w:t xml:space="preserve">Number of T-shirts sold = </w:t>
      </w:r>
      <m:oMath>
        <m:r>
          <w:rPr>
            <w:rFonts w:ascii="Cambria Math" w:hAnsi="Cambria Math"/>
            <w:sz w:val="23"/>
            <w:szCs w:val="23"/>
          </w:rPr>
          <m:t>x</m:t>
        </m:r>
      </m:oMath>
      <w:r w:rsidRPr="00637B76">
        <w:rPr>
          <w:rFonts w:eastAsiaTheme="minorEastAsia"/>
          <w:sz w:val="23"/>
          <w:szCs w:val="23"/>
        </w:rPr>
        <w:t xml:space="preserve">, price a T-shirt is sold for = </w:t>
      </w:r>
      <m:oMath>
        <m:r>
          <w:rPr>
            <w:rFonts w:ascii="Cambria Math" w:eastAsiaTheme="minorEastAsia" w:hAnsi="Cambria Math"/>
            <w:sz w:val="23"/>
            <w:szCs w:val="23"/>
          </w:rPr>
          <m:t>p</m:t>
        </m:r>
      </m:oMath>
      <w:r w:rsidRPr="00637B76">
        <w:rPr>
          <w:rFonts w:eastAsiaTheme="minorEastAsia"/>
          <w:sz w:val="23"/>
          <w:szCs w:val="23"/>
        </w:rPr>
        <w:t>.</w:t>
      </w:r>
    </w:p>
    <w:p w:rsidR="00EE1F29" w:rsidRPr="00637B76" w:rsidRDefault="00EE1F29" w:rsidP="008839E5">
      <w:pPr>
        <w:pStyle w:val="ListParagraph"/>
        <w:numPr>
          <w:ilvl w:val="0"/>
          <w:numId w:val="4"/>
        </w:numPr>
        <w:rPr>
          <w:sz w:val="23"/>
          <w:szCs w:val="23"/>
        </w:rPr>
      </w:pPr>
      <w:r w:rsidRPr="00637B76">
        <w:rPr>
          <w:sz w:val="23"/>
          <w:szCs w:val="23"/>
        </w:rPr>
        <w:t xml:space="preserve">Cost(C) = </w:t>
      </w:r>
      <w:r w:rsidR="00A32D73" w:rsidRPr="00637B76">
        <w:rPr>
          <w:sz w:val="23"/>
          <w:szCs w:val="23"/>
        </w:rPr>
        <w:t>$1000 + $6 x number of T-shirts sold = 1000 + 6</w:t>
      </w:r>
      <m:oMath>
        <m:r>
          <w:rPr>
            <w:rFonts w:ascii="Cambria Math" w:hAnsi="Cambria Math"/>
            <w:sz w:val="23"/>
            <w:szCs w:val="23"/>
          </w:rPr>
          <m:t>x</m:t>
        </m:r>
      </m:oMath>
    </w:p>
    <w:p w:rsidR="00A32D73" w:rsidRPr="00637B76" w:rsidRDefault="00A32D73" w:rsidP="008839E5">
      <w:pPr>
        <w:pStyle w:val="ListParagraph"/>
        <w:numPr>
          <w:ilvl w:val="0"/>
          <w:numId w:val="4"/>
        </w:numPr>
        <w:rPr>
          <w:sz w:val="23"/>
          <w:szCs w:val="23"/>
        </w:rPr>
      </w:pPr>
      <w:r w:rsidRPr="00637B76">
        <w:rPr>
          <w:rFonts w:eastAsiaTheme="minorEastAsia"/>
          <w:sz w:val="23"/>
          <w:szCs w:val="23"/>
        </w:rPr>
        <w:t xml:space="preserve">Revenue(R) = number of T-shirts sold x price T-shirts are sold for = </w:t>
      </w:r>
      <m:oMath>
        <m:r>
          <w:rPr>
            <w:rFonts w:ascii="Cambria Math" w:eastAsiaTheme="minorEastAsia" w:hAnsi="Cambria Math"/>
            <w:sz w:val="23"/>
            <w:szCs w:val="23"/>
          </w:rPr>
          <m:t>px</m:t>
        </m:r>
      </m:oMath>
    </w:p>
    <w:p w:rsidR="00A32D73" w:rsidRPr="00637B76" w:rsidRDefault="00AF551D" w:rsidP="008839E5">
      <w:pPr>
        <w:pStyle w:val="ListParagraph"/>
        <w:numPr>
          <w:ilvl w:val="0"/>
          <w:numId w:val="4"/>
        </w:numPr>
        <w:rPr>
          <w:sz w:val="23"/>
          <w:szCs w:val="23"/>
        </w:rPr>
      </w:pPr>
      <w:r w:rsidRPr="00637B76">
        <w:rPr>
          <w:rFonts w:eastAsiaTheme="minorEastAsia"/>
          <w:sz w:val="23"/>
          <w:szCs w:val="23"/>
        </w:rPr>
        <w:t xml:space="preserve">P = </w:t>
      </w:r>
      <m:oMath>
        <m:r>
          <w:rPr>
            <w:rFonts w:ascii="Cambria Math" w:eastAsiaTheme="minorEastAsia" w:hAnsi="Cambria Math"/>
            <w:sz w:val="23"/>
            <w:szCs w:val="23"/>
          </w:rPr>
          <m:t>px-(1000+6x)</m:t>
        </m:r>
      </m:oMath>
      <w:r w:rsidRPr="00637B76">
        <w:rPr>
          <w:rFonts w:eastAsiaTheme="minorEastAsia"/>
          <w:sz w:val="23"/>
          <w:szCs w:val="23"/>
        </w:rPr>
        <w:t xml:space="preserve">. </w:t>
      </w:r>
    </w:p>
    <w:p w:rsidR="00AF551D" w:rsidRPr="00637B76" w:rsidRDefault="00AF551D" w:rsidP="008839E5">
      <w:pPr>
        <w:pStyle w:val="ListParagraph"/>
        <w:numPr>
          <w:ilvl w:val="0"/>
          <w:numId w:val="4"/>
        </w:numPr>
        <w:rPr>
          <w:sz w:val="23"/>
          <w:szCs w:val="23"/>
        </w:rPr>
      </w:pPr>
      <w:r w:rsidRPr="00637B76">
        <w:rPr>
          <w:rFonts w:eastAsiaTheme="minorEastAsia"/>
          <w:sz w:val="23"/>
          <w:szCs w:val="23"/>
        </w:rPr>
        <w:t xml:space="preserve">To optimise P, we need to differentiate P with respect to </w:t>
      </w:r>
      <w:r w:rsidRPr="00637B76">
        <w:rPr>
          <w:rFonts w:eastAsiaTheme="minorEastAsia"/>
          <w:b/>
          <w:sz w:val="23"/>
          <w:szCs w:val="23"/>
        </w:rPr>
        <w:t>one</w:t>
      </w:r>
      <w:r w:rsidRPr="00637B76">
        <w:rPr>
          <w:rFonts w:eastAsiaTheme="minorEastAsia"/>
          <w:sz w:val="23"/>
          <w:szCs w:val="23"/>
        </w:rPr>
        <w:t xml:space="preserve"> variable. There are currently 2 </w:t>
      </w:r>
      <w:r w:rsidR="001E2A54" w:rsidRPr="00637B76">
        <w:rPr>
          <w:rFonts w:eastAsiaTheme="minorEastAsia"/>
          <w:sz w:val="23"/>
          <w:szCs w:val="23"/>
        </w:rPr>
        <w:t>variables (</w:t>
      </w:r>
      <m:oMath>
        <m:r>
          <w:rPr>
            <w:rFonts w:ascii="Cambria Math" w:eastAsiaTheme="minorEastAsia" w:hAnsi="Cambria Math"/>
            <w:sz w:val="23"/>
            <w:szCs w:val="23"/>
          </w:rPr>
          <m:t>p</m:t>
        </m:r>
      </m:oMath>
      <w:r w:rsidRPr="00637B76">
        <w:rPr>
          <w:rFonts w:eastAsiaTheme="minorEastAsia"/>
          <w:sz w:val="23"/>
          <w:szCs w:val="23"/>
        </w:rPr>
        <w:t xml:space="preserve"> and </w:t>
      </w:r>
      <m:oMath>
        <m:r>
          <w:rPr>
            <w:rFonts w:ascii="Cambria Math" w:eastAsiaTheme="minorEastAsia" w:hAnsi="Cambria Math"/>
            <w:sz w:val="23"/>
            <w:szCs w:val="23"/>
          </w:rPr>
          <m:t>x</m:t>
        </m:r>
      </m:oMath>
      <w:r w:rsidRPr="00637B76">
        <w:rPr>
          <w:rFonts w:eastAsiaTheme="minorEastAsia"/>
          <w:sz w:val="23"/>
          <w:szCs w:val="23"/>
        </w:rPr>
        <w:t xml:space="preserve">) in the expression for P, so we will need find an equation that links </w:t>
      </w:r>
      <m:oMath>
        <m:r>
          <w:rPr>
            <w:rFonts w:ascii="Cambria Math" w:eastAsiaTheme="minorEastAsia" w:hAnsi="Cambria Math"/>
            <w:sz w:val="23"/>
            <w:szCs w:val="23"/>
          </w:rPr>
          <m:t>p</m:t>
        </m:r>
      </m:oMath>
      <w:r w:rsidRPr="00637B76">
        <w:rPr>
          <w:rFonts w:eastAsiaTheme="minorEastAsia"/>
          <w:sz w:val="23"/>
          <w:szCs w:val="23"/>
        </w:rPr>
        <w:t xml:space="preserve"> and </w:t>
      </w:r>
      <m:oMath>
        <m:r>
          <w:rPr>
            <w:rFonts w:ascii="Cambria Math" w:eastAsiaTheme="minorEastAsia" w:hAnsi="Cambria Math"/>
            <w:sz w:val="23"/>
            <w:szCs w:val="23"/>
          </w:rPr>
          <m:t>x</m:t>
        </m:r>
      </m:oMath>
      <w:r w:rsidRPr="00637B76">
        <w:rPr>
          <w:rFonts w:eastAsiaTheme="minorEastAsia"/>
          <w:sz w:val="23"/>
          <w:szCs w:val="23"/>
        </w:rPr>
        <w:t>, and later rewrite P in terms of one of the variables.</w:t>
      </w:r>
    </w:p>
    <w:p w:rsidR="005A1F9E" w:rsidRPr="00637B76" w:rsidRDefault="00AF551D" w:rsidP="008839E5">
      <w:pPr>
        <w:pStyle w:val="ListParagraph"/>
        <w:numPr>
          <w:ilvl w:val="0"/>
          <w:numId w:val="4"/>
        </w:numPr>
        <w:rPr>
          <w:sz w:val="23"/>
          <w:szCs w:val="23"/>
        </w:rPr>
      </w:pPr>
      <w:r w:rsidRPr="00637B76">
        <w:rPr>
          <w:rFonts w:eastAsiaTheme="minorEastAsia"/>
          <w:sz w:val="23"/>
          <w:szCs w:val="23"/>
        </w:rPr>
        <w:t xml:space="preserve">When </w:t>
      </w:r>
      <m:oMath>
        <m:r>
          <w:rPr>
            <w:rFonts w:ascii="Cambria Math" w:eastAsiaTheme="minorEastAsia" w:hAnsi="Cambria Math"/>
            <w:sz w:val="23"/>
            <w:szCs w:val="23"/>
          </w:rPr>
          <m:t>p</m:t>
        </m:r>
      </m:oMath>
      <w:r w:rsidRPr="00637B76">
        <w:rPr>
          <w:rFonts w:eastAsiaTheme="minorEastAsia"/>
          <w:sz w:val="23"/>
          <w:szCs w:val="23"/>
        </w:rPr>
        <w:t xml:space="preserve">=$20, </w:t>
      </w:r>
      <m:oMath>
        <m:r>
          <w:rPr>
            <w:rFonts w:ascii="Cambria Math" w:eastAsiaTheme="minorEastAsia" w:hAnsi="Cambria Math"/>
            <w:sz w:val="23"/>
            <w:szCs w:val="23"/>
          </w:rPr>
          <m:t>x</m:t>
        </m:r>
      </m:oMath>
      <w:r w:rsidRPr="00637B76">
        <w:rPr>
          <w:rFonts w:eastAsiaTheme="minorEastAsia"/>
          <w:sz w:val="23"/>
          <w:szCs w:val="23"/>
        </w:rPr>
        <w:t>=</w:t>
      </w:r>
      <w:r w:rsidR="002744B1" w:rsidRPr="00637B76">
        <w:rPr>
          <w:rFonts w:eastAsiaTheme="minorEastAsia"/>
          <w:sz w:val="23"/>
          <w:szCs w:val="23"/>
        </w:rPr>
        <w:t xml:space="preserve">55 and when </w:t>
      </w:r>
      <m:oMath>
        <m:r>
          <w:rPr>
            <w:rFonts w:ascii="Cambria Math" w:eastAsiaTheme="minorEastAsia" w:hAnsi="Cambria Math"/>
            <w:sz w:val="23"/>
            <w:szCs w:val="23"/>
          </w:rPr>
          <m:t>p</m:t>
        </m:r>
      </m:oMath>
      <w:r w:rsidR="002744B1" w:rsidRPr="00637B76">
        <w:rPr>
          <w:rFonts w:eastAsiaTheme="minorEastAsia"/>
          <w:sz w:val="23"/>
          <w:szCs w:val="23"/>
        </w:rPr>
        <w:t xml:space="preserve">=$30, </w:t>
      </w:r>
      <m:oMath>
        <m:r>
          <w:rPr>
            <w:rFonts w:ascii="Cambria Math" w:eastAsiaTheme="minorEastAsia" w:hAnsi="Cambria Math"/>
            <w:sz w:val="23"/>
            <w:szCs w:val="23"/>
          </w:rPr>
          <m:t>x</m:t>
        </m:r>
      </m:oMath>
      <w:r w:rsidR="002744B1" w:rsidRPr="00637B76">
        <w:rPr>
          <w:rFonts w:eastAsiaTheme="minorEastAsia"/>
          <w:sz w:val="23"/>
          <w:szCs w:val="23"/>
        </w:rPr>
        <w:t>=47. Treating these values like (x, y) coordinates and plotting them on an x-y axis to find an equation for a straight line, we get:</w:t>
      </w:r>
      <w:r w:rsidR="005A1F9E" w:rsidRPr="00637B76">
        <w:rPr>
          <w:rFonts w:eastAsiaTheme="minorEastAsia"/>
          <w:sz w:val="23"/>
          <w:szCs w:val="23"/>
        </w:rPr>
        <w:t xml:space="preserve"> </w:t>
      </w:r>
      <m:oMath>
        <m:r>
          <w:rPr>
            <w:rFonts w:ascii="Cambria Math" w:eastAsiaTheme="minorEastAsia" w:hAnsi="Cambria Math"/>
            <w:sz w:val="23"/>
            <w:szCs w:val="23"/>
          </w:rPr>
          <m:t>p=-</m:t>
        </m:r>
        <m:f>
          <m:fPr>
            <m:ctrlPr>
              <w:rPr>
                <w:rFonts w:ascii="Cambria Math" w:eastAsiaTheme="minorEastAsia" w:hAnsi="Cambria Math"/>
                <w:i/>
                <w:sz w:val="23"/>
                <w:szCs w:val="23"/>
              </w:rPr>
            </m:ctrlPr>
          </m:fPr>
          <m:num>
            <m:r>
              <w:rPr>
                <w:rFonts w:ascii="Cambria Math" w:eastAsiaTheme="minorEastAsia" w:hAnsi="Cambria Math"/>
                <w:sz w:val="23"/>
                <w:szCs w:val="23"/>
              </w:rPr>
              <m:t>5</m:t>
            </m:r>
          </m:num>
          <m:den>
            <m:r>
              <w:rPr>
                <w:rFonts w:ascii="Cambria Math" w:eastAsiaTheme="minorEastAsia" w:hAnsi="Cambria Math"/>
                <w:sz w:val="23"/>
                <w:szCs w:val="23"/>
              </w:rPr>
              <m:t>4</m:t>
            </m:r>
          </m:den>
        </m:f>
        <m:r>
          <w:rPr>
            <w:rFonts w:ascii="Cambria Math" w:eastAsiaTheme="minorEastAsia" w:hAnsi="Cambria Math"/>
            <w:sz w:val="23"/>
            <w:szCs w:val="23"/>
          </w:rPr>
          <m:t>x+</m:t>
        </m:r>
        <m:f>
          <m:fPr>
            <m:ctrlPr>
              <w:rPr>
                <w:rFonts w:ascii="Cambria Math" w:eastAsiaTheme="minorEastAsia" w:hAnsi="Cambria Math"/>
                <w:i/>
                <w:sz w:val="23"/>
                <w:szCs w:val="23"/>
              </w:rPr>
            </m:ctrlPr>
          </m:fPr>
          <m:num>
            <m:r>
              <w:rPr>
                <w:rFonts w:ascii="Cambria Math" w:eastAsiaTheme="minorEastAsia" w:hAnsi="Cambria Math"/>
                <w:sz w:val="23"/>
                <w:szCs w:val="23"/>
              </w:rPr>
              <m:t>355</m:t>
            </m:r>
          </m:num>
          <m:den>
            <m:r>
              <w:rPr>
                <w:rFonts w:ascii="Cambria Math" w:eastAsiaTheme="minorEastAsia" w:hAnsi="Cambria Math"/>
                <w:sz w:val="23"/>
                <w:szCs w:val="23"/>
              </w:rPr>
              <m:t>4</m:t>
            </m:r>
          </m:den>
        </m:f>
      </m:oMath>
    </w:p>
    <w:p w:rsidR="00C012A1" w:rsidRPr="00637B76" w:rsidRDefault="001671F4" w:rsidP="008839E5">
      <w:pPr>
        <w:pStyle w:val="ListParagraph"/>
        <w:numPr>
          <w:ilvl w:val="0"/>
          <w:numId w:val="4"/>
        </w:numPr>
        <w:rPr>
          <w:sz w:val="23"/>
          <w:szCs w:val="23"/>
        </w:rPr>
      </w:pPr>
      <w:r>
        <w:rPr>
          <w:noProof/>
          <w:sz w:val="23"/>
          <w:szCs w:val="23"/>
          <w:lang w:eastAsia="en-NZ"/>
        </w:rPr>
        <w:pict>
          <v:group id="_x0000_s1041" style="position:absolute;left:0;text-align:left;margin-left:387.9pt;margin-top:10.7pt;width:136.2pt;height:89.25pt;z-index:251671552" coordorigin="2515,14246" coordsize="2724,1785">
            <v:group id="_x0000_s1040" style="position:absolute;left:2979;top:14673;width:2260;height:1358" coordorigin="2979,14673" coordsize="2260,1358">
              <v:shape id="_x0000_s1031" type="#_x0000_t32" style="position:absolute;left:2979;top:14673;width:0;height:1155;flip:y" o:connectortype="straight">
                <v:stroke endarrow="block"/>
              </v:shape>
              <v:shape id="_x0000_s1032" type="#_x0000_t32" style="position:absolute;left:2979;top:15828;width:1502;height:0" o:connectortype="straight">
                <v:stroke endarrow="block"/>
              </v:shape>
              <v:shape id="_x0000_s1033" type="#_x0000_t32" style="position:absolute;left:3166;top:15021;width:831;height:583" o:connectortype="straigh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4" type="#_x0000_t120" style="position:absolute;left:3166;top:15021;width:57;height:57" fillcolor="black [3213]">
                <v:fill r:id="rId5" o:title="5%" color2="black [3213]" type="pattern"/>
              </v:shape>
              <v:shape id="_x0000_s1035" type="#_x0000_t120" style="position:absolute;left:3997;top:15604;width:57;height:57" fillcolor="black [3213]">
                <v:fill r:id="rId5" o:title="5%" color2="black [3213]" type="pattern"/>
              </v:shape>
              <v:shape id="_x0000_s1036" type="#_x0000_t202" style="position:absolute;left:3166;top:14772;width:1242;height:434" stroked="f">
                <v:fill opacity="0"/>
                <v:textbox style="mso-next-textbox:#_x0000_s1036">
                  <w:txbxContent>
                    <w:p w:rsidR="002744B1" w:rsidRDefault="002744B1">
                      <w:pPr>
                        <w:ind w:left="0"/>
                      </w:pPr>
                      <w:r>
                        <w:t xml:space="preserve">      (47, 30)</w:t>
                      </w:r>
                    </w:p>
                  </w:txbxContent>
                </v:textbox>
              </v:shape>
              <v:shape id="_x0000_s1037" type="#_x0000_t202" style="position:absolute;left:3997;top:15394;width:1242;height:434" stroked="f">
                <v:fill opacity="0"/>
                <v:textbox style="mso-next-textbox:#_x0000_s1037">
                  <w:txbxContent>
                    <w:p w:rsidR="002744B1" w:rsidRDefault="002744B1" w:rsidP="002744B1">
                      <w:pPr>
                        <w:ind w:left="0"/>
                      </w:pPr>
                      <w:r>
                        <w:t xml:space="preserve">      (55, 20)</w:t>
                      </w:r>
                    </w:p>
                  </w:txbxContent>
                </v:textbox>
              </v:shape>
              <v:shape id="_x0000_s1038" type="#_x0000_t202" style="position:absolute;left:4054;top:15604;width:981;height:427" stroked="f">
                <v:fill opacity="0"/>
                <v:textbox style="mso-next-textbox:#_x0000_s1038">
                  <w:txbxContent>
                    <w:p w:rsidR="003836AE" w:rsidRDefault="003836AE">
                      <w:pPr>
                        <w:ind w:left="0"/>
                      </w:pPr>
                      <m:oMathPara>
                        <m:oMath>
                          <m:r>
                            <w:rPr>
                              <w:rFonts w:ascii="Cambria Math" w:eastAsiaTheme="minorEastAsia" w:hAnsi="Cambria Math"/>
                              <w:sz w:val="24"/>
                              <w:szCs w:val="24"/>
                            </w:rPr>
                            <m:t>x</m:t>
                          </m:r>
                        </m:oMath>
                      </m:oMathPara>
                    </w:p>
                  </w:txbxContent>
                </v:textbox>
              </v:shape>
            </v:group>
            <v:shape id="_x0000_s1039" type="#_x0000_t202" style="position:absolute;left:2515;top:14246;width:981;height:427" stroked="f">
              <v:fill opacity="0"/>
              <v:textbox>
                <w:txbxContent>
                  <w:p w:rsidR="005A1F9E" w:rsidRDefault="005A1F9E" w:rsidP="005A1F9E">
                    <w:pPr>
                      <w:ind w:left="0"/>
                    </w:pPr>
                    <m:oMathPara>
                      <m:oMath>
                        <m:r>
                          <w:rPr>
                            <w:rFonts w:ascii="Cambria Math" w:eastAsiaTheme="minorEastAsia" w:hAnsi="Cambria Math"/>
                            <w:sz w:val="24"/>
                            <w:szCs w:val="24"/>
                          </w:rPr>
                          <m:t>p</m:t>
                        </m:r>
                      </m:oMath>
                    </m:oMathPara>
                  </w:p>
                </w:txbxContent>
              </v:textbox>
            </v:shape>
          </v:group>
        </w:pict>
      </w:r>
      <w:r w:rsidR="00C012A1" w:rsidRPr="00637B76">
        <w:rPr>
          <w:rFonts w:eastAsiaTheme="minorEastAsia"/>
          <w:sz w:val="23"/>
          <w:szCs w:val="23"/>
        </w:rPr>
        <w:t xml:space="preserve">Rewrite expression for profit(P): </w:t>
      </w:r>
    </w:p>
    <w:p w:rsidR="00AF551D" w:rsidRPr="00637B76" w:rsidRDefault="00C012A1" w:rsidP="00C012A1">
      <w:pPr>
        <w:pStyle w:val="ListParagraph"/>
        <w:ind w:left="1077" w:firstLine="0"/>
        <w:rPr>
          <w:rFonts w:eastAsiaTheme="minorEastAsia"/>
          <w:sz w:val="23"/>
          <w:szCs w:val="23"/>
        </w:rPr>
      </w:pPr>
      <w:r w:rsidRPr="00637B76">
        <w:rPr>
          <w:rFonts w:eastAsiaTheme="minorEastAsia"/>
          <w:sz w:val="23"/>
          <w:szCs w:val="23"/>
        </w:rPr>
        <w:t xml:space="preserve">P = </w:t>
      </w:r>
      <m:oMath>
        <m:r>
          <w:rPr>
            <w:rFonts w:ascii="Cambria Math" w:eastAsiaTheme="minorEastAsia" w:hAnsi="Cambria Math"/>
            <w:sz w:val="23"/>
            <w:szCs w:val="23"/>
          </w:rPr>
          <m:t>px-</m:t>
        </m:r>
        <m:d>
          <m:dPr>
            <m:ctrlPr>
              <w:rPr>
                <w:rFonts w:ascii="Cambria Math" w:eastAsiaTheme="minorEastAsia" w:hAnsi="Cambria Math"/>
                <w:i/>
                <w:sz w:val="23"/>
                <w:szCs w:val="23"/>
              </w:rPr>
            </m:ctrlPr>
          </m:dPr>
          <m:e>
            <m:r>
              <w:rPr>
                <w:rFonts w:ascii="Cambria Math" w:eastAsiaTheme="minorEastAsia" w:hAnsi="Cambria Math"/>
                <w:sz w:val="23"/>
                <w:szCs w:val="23"/>
              </w:rPr>
              <m:t>1000+6x</m:t>
            </m:r>
          </m:e>
        </m:d>
        <m:r>
          <w:rPr>
            <w:rFonts w:ascii="Cambria Math" w:eastAsiaTheme="minorEastAsia" w:hAnsi="Cambria Math"/>
            <w:sz w:val="23"/>
            <w:szCs w:val="23"/>
          </w:rPr>
          <m:t>=</m:t>
        </m:r>
        <m:d>
          <m:dPr>
            <m:ctrlPr>
              <w:rPr>
                <w:rFonts w:ascii="Cambria Math" w:eastAsiaTheme="minorEastAsia" w:hAnsi="Cambria Math"/>
                <w:i/>
                <w:sz w:val="23"/>
                <w:szCs w:val="23"/>
              </w:rPr>
            </m:ctrlPr>
          </m:dPr>
          <m:e>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5</m:t>
                </m:r>
              </m:num>
              <m:den>
                <m:r>
                  <w:rPr>
                    <w:rFonts w:ascii="Cambria Math" w:eastAsiaTheme="minorEastAsia" w:hAnsi="Cambria Math"/>
                    <w:sz w:val="23"/>
                    <w:szCs w:val="23"/>
                  </w:rPr>
                  <m:t>4</m:t>
                </m:r>
              </m:den>
            </m:f>
            <m:r>
              <w:rPr>
                <w:rFonts w:ascii="Cambria Math" w:eastAsiaTheme="minorEastAsia" w:hAnsi="Cambria Math"/>
                <w:sz w:val="23"/>
                <w:szCs w:val="23"/>
              </w:rPr>
              <m:t>x+</m:t>
            </m:r>
            <m:f>
              <m:fPr>
                <m:ctrlPr>
                  <w:rPr>
                    <w:rFonts w:ascii="Cambria Math" w:eastAsiaTheme="minorEastAsia" w:hAnsi="Cambria Math"/>
                    <w:i/>
                    <w:sz w:val="23"/>
                    <w:szCs w:val="23"/>
                  </w:rPr>
                </m:ctrlPr>
              </m:fPr>
              <m:num>
                <m:r>
                  <w:rPr>
                    <w:rFonts w:ascii="Cambria Math" w:eastAsiaTheme="minorEastAsia" w:hAnsi="Cambria Math"/>
                    <w:sz w:val="23"/>
                    <w:szCs w:val="23"/>
                  </w:rPr>
                  <m:t>355</m:t>
                </m:r>
              </m:num>
              <m:den>
                <m:r>
                  <w:rPr>
                    <w:rFonts w:ascii="Cambria Math" w:eastAsiaTheme="minorEastAsia" w:hAnsi="Cambria Math"/>
                    <w:sz w:val="23"/>
                    <w:szCs w:val="23"/>
                  </w:rPr>
                  <m:t>4</m:t>
                </m:r>
              </m:den>
            </m:f>
          </m:e>
        </m:d>
        <m:r>
          <w:rPr>
            <w:rFonts w:ascii="Cambria Math" w:eastAsiaTheme="minorEastAsia" w:hAnsi="Cambria Math"/>
            <w:sz w:val="23"/>
            <w:szCs w:val="23"/>
          </w:rPr>
          <m:t>x-</m:t>
        </m:r>
        <m:d>
          <m:dPr>
            <m:ctrlPr>
              <w:rPr>
                <w:rFonts w:ascii="Cambria Math" w:eastAsiaTheme="minorEastAsia" w:hAnsi="Cambria Math"/>
                <w:i/>
                <w:sz w:val="23"/>
                <w:szCs w:val="23"/>
              </w:rPr>
            </m:ctrlPr>
          </m:dPr>
          <m:e>
            <m:r>
              <w:rPr>
                <w:rFonts w:ascii="Cambria Math" w:eastAsiaTheme="minorEastAsia" w:hAnsi="Cambria Math"/>
                <w:sz w:val="23"/>
                <w:szCs w:val="23"/>
              </w:rPr>
              <m:t>1000+6x</m:t>
            </m:r>
          </m:e>
        </m:d>
      </m:oMath>
    </w:p>
    <w:p w:rsidR="00C012A1" w:rsidRPr="00637B76" w:rsidRDefault="00C012A1" w:rsidP="00C012A1">
      <w:pPr>
        <w:pStyle w:val="ListParagraph"/>
        <w:ind w:left="1077" w:firstLine="0"/>
        <w:rPr>
          <w:rFonts w:eastAsiaTheme="minorEastAsia"/>
          <w:sz w:val="23"/>
          <w:szCs w:val="23"/>
        </w:rPr>
      </w:pPr>
      <w:r w:rsidRPr="00637B76">
        <w:rPr>
          <w:rFonts w:eastAsiaTheme="minorEastAsia"/>
          <w:sz w:val="23"/>
          <w:szCs w:val="23"/>
        </w:rPr>
        <w:t xml:space="preserve">   = </w:t>
      </w:r>
      <m:oMath>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5</m:t>
            </m:r>
          </m:num>
          <m:den>
            <m:r>
              <w:rPr>
                <w:rFonts w:ascii="Cambria Math" w:eastAsiaTheme="minorEastAsia" w:hAnsi="Cambria Math"/>
                <w:sz w:val="23"/>
                <w:szCs w:val="23"/>
              </w:rPr>
              <m:t>4</m:t>
            </m:r>
          </m:den>
        </m:f>
        <m:sSup>
          <m:sSupPr>
            <m:ctrlPr>
              <w:rPr>
                <w:rFonts w:ascii="Cambria Math" w:eastAsiaTheme="minorEastAsia" w:hAnsi="Cambria Math"/>
                <w:i/>
                <w:sz w:val="23"/>
                <w:szCs w:val="23"/>
              </w:rPr>
            </m:ctrlPr>
          </m:sSupPr>
          <m:e>
            <m:r>
              <w:rPr>
                <w:rFonts w:ascii="Cambria Math" w:eastAsiaTheme="minorEastAsia" w:hAnsi="Cambria Math"/>
                <w:sz w:val="23"/>
                <w:szCs w:val="23"/>
              </w:rPr>
              <m:t>x</m:t>
            </m:r>
          </m:e>
          <m:sup>
            <m:r>
              <w:rPr>
                <w:rFonts w:ascii="Cambria Math" w:eastAsiaTheme="minorEastAsia" w:hAnsi="Cambria Math"/>
                <w:sz w:val="23"/>
                <w:szCs w:val="23"/>
              </w:rPr>
              <m:t>2</m:t>
            </m:r>
          </m:sup>
        </m:sSup>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331</m:t>
            </m:r>
          </m:num>
          <m:den>
            <m:r>
              <w:rPr>
                <w:rFonts w:ascii="Cambria Math" w:eastAsiaTheme="minorEastAsia" w:hAnsi="Cambria Math"/>
                <w:sz w:val="23"/>
                <w:szCs w:val="23"/>
              </w:rPr>
              <m:t>4</m:t>
            </m:r>
          </m:den>
        </m:f>
        <m:r>
          <w:rPr>
            <w:rFonts w:ascii="Cambria Math" w:eastAsiaTheme="minorEastAsia" w:hAnsi="Cambria Math"/>
            <w:sz w:val="23"/>
            <w:szCs w:val="23"/>
          </w:rPr>
          <m:t>x-1000</m:t>
        </m:r>
      </m:oMath>
    </w:p>
    <w:p w:rsidR="00C2673C" w:rsidRPr="00637B76" w:rsidRDefault="00C2673C" w:rsidP="00C2673C">
      <w:pPr>
        <w:pStyle w:val="ListParagraph"/>
        <w:numPr>
          <w:ilvl w:val="0"/>
          <w:numId w:val="6"/>
        </w:numPr>
        <w:rPr>
          <w:rFonts w:eastAsiaTheme="minorEastAsia"/>
          <w:sz w:val="23"/>
          <w:szCs w:val="23"/>
        </w:rPr>
      </w:pPr>
      <w:r w:rsidRPr="00637B76">
        <w:rPr>
          <w:rFonts w:eastAsiaTheme="minorEastAsia"/>
          <w:sz w:val="23"/>
          <w:szCs w:val="23"/>
        </w:rPr>
        <w:t>P’=</w:t>
      </w:r>
      <m:oMath>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5</m:t>
            </m:r>
          </m:num>
          <m:den>
            <m:r>
              <w:rPr>
                <w:rFonts w:ascii="Cambria Math" w:eastAsiaTheme="minorEastAsia" w:hAnsi="Cambria Math"/>
                <w:sz w:val="23"/>
                <w:szCs w:val="23"/>
              </w:rPr>
              <m:t>2</m:t>
            </m:r>
          </m:den>
        </m:f>
        <m:r>
          <w:rPr>
            <w:rFonts w:ascii="Cambria Math" w:eastAsiaTheme="minorEastAsia" w:hAnsi="Cambria Math"/>
            <w:sz w:val="23"/>
            <w:szCs w:val="23"/>
          </w:rPr>
          <m:t>x+</m:t>
        </m:r>
        <m:f>
          <m:fPr>
            <m:ctrlPr>
              <w:rPr>
                <w:rFonts w:ascii="Cambria Math" w:eastAsiaTheme="minorEastAsia" w:hAnsi="Cambria Math"/>
                <w:i/>
                <w:sz w:val="23"/>
                <w:szCs w:val="23"/>
              </w:rPr>
            </m:ctrlPr>
          </m:fPr>
          <m:num>
            <m:r>
              <w:rPr>
                <w:rFonts w:ascii="Cambria Math" w:eastAsiaTheme="minorEastAsia" w:hAnsi="Cambria Math"/>
                <w:sz w:val="23"/>
                <w:szCs w:val="23"/>
              </w:rPr>
              <m:t>331</m:t>
            </m:r>
          </m:num>
          <m:den>
            <m:r>
              <w:rPr>
                <w:rFonts w:ascii="Cambria Math" w:eastAsiaTheme="minorEastAsia" w:hAnsi="Cambria Math"/>
                <w:sz w:val="23"/>
                <w:szCs w:val="23"/>
              </w:rPr>
              <m:t>4</m:t>
            </m:r>
          </m:den>
        </m:f>
      </m:oMath>
      <w:r w:rsidRPr="00637B76">
        <w:rPr>
          <w:rFonts w:eastAsiaTheme="minorEastAsia"/>
          <w:sz w:val="23"/>
          <w:szCs w:val="23"/>
        </w:rPr>
        <w:t xml:space="preserve"> . Set P’ = 0 and solve for </w:t>
      </w:r>
      <m:oMath>
        <m:r>
          <w:rPr>
            <w:rFonts w:ascii="Cambria Math" w:eastAsiaTheme="minorEastAsia" w:hAnsi="Cambria Math"/>
            <w:sz w:val="23"/>
            <w:szCs w:val="23"/>
          </w:rPr>
          <m:t>x</m:t>
        </m:r>
      </m:oMath>
      <w:r w:rsidRPr="00637B76">
        <w:rPr>
          <w:rFonts w:eastAsiaTheme="minorEastAsia"/>
          <w:sz w:val="23"/>
          <w:szCs w:val="23"/>
        </w:rPr>
        <w:t xml:space="preserve">. </w:t>
      </w:r>
    </w:p>
    <w:p w:rsidR="00C012A1" w:rsidRPr="00637B76" w:rsidRDefault="00C2673C" w:rsidP="00C2673C">
      <w:pPr>
        <w:pStyle w:val="ListParagraph"/>
        <w:ind w:left="1077" w:firstLine="0"/>
        <w:rPr>
          <w:rFonts w:eastAsiaTheme="minorEastAsia"/>
          <w:sz w:val="23"/>
          <w:szCs w:val="23"/>
        </w:rPr>
      </w:pPr>
      <w:r w:rsidRPr="00637B76">
        <w:rPr>
          <w:rFonts w:eastAsiaTheme="minorEastAsia"/>
          <w:sz w:val="23"/>
          <w:szCs w:val="23"/>
        </w:rPr>
        <w:t xml:space="preserve"> </w:t>
      </w:r>
      <m:oMath>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5</m:t>
            </m:r>
          </m:num>
          <m:den>
            <m:r>
              <w:rPr>
                <w:rFonts w:ascii="Cambria Math" w:eastAsiaTheme="minorEastAsia" w:hAnsi="Cambria Math"/>
                <w:sz w:val="23"/>
                <w:szCs w:val="23"/>
              </w:rPr>
              <m:t>2</m:t>
            </m:r>
          </m:den>
        </m:f>
        <m:r>
          <w:rPr>
            <w:rFonts w:ascii="Cambria Math" w:eastAsiaTheme="minorEastAsia" w:hAnsi="Cambria Math"/>
            <w:sz w:val="23"/>
            <w:szCs w:val="23"/>
          </w:rPr>
          <m:t>x+</m:t>
        </m:r>
        <m:f>
          <m:fPr>
            <m:ctrlPr>
              <w:rPr>
                <w:rFonts w:ascii="Cambria Math" w:eastAsiaTheme="minorEastAsia" w:hAnsi="Cambria Math"/>
                <w:i/>
                <w:sz w:val="23"/>
                <w:szCs w:val="23"/>
              </w:rPr>
            </m:ctrlPr>
          </m:fPr>
          <m:num>
            <m:r>
              <w:rPr>
                <w:rFonts w:ascii="Cambria Math" w:eastAsiaTheme="minorEastAsia" w:hAnsi="Cambria Math"/>
                <w:sz w:val="23"/>
                <w:szCs w:val="23"/>
              </w:rPr>
              <m:t>331</m:t>
            </m:r>
          </m:num>
          <m:den>
            <m:r>
              <w:rPr>
                <w:rFonts w:ascii="Cambria Math" w:eastAsiaTheme="minorEastAsia" w:hAnsi="Cambria Math"/>
                <w:sz w:val="23"/>
                <w:szCs w:val="23"/>
              </w:rPr>
              <m:t>4</m:t>
            </m:r>
          </m:den>
        </m:f>
        <m:r>
          <w:rPr>
            <w:rFonts w:ascii="Cambria Math" w:eastAsiaTheme="minorEastAsia" w:hAnsi="Cambria Math"/>
            <w:sz w:val="23"/>
            <w:szCs w:val="23"/>
          </w:rPr>
          <m:t>=0</m:t>
        </m:r>
      </m:oMath>
      <w:r w:rsidRPr="00637B76">
        <w:rPr>
          <w:rFonts w:eastAsiaTheme="minorEastAsia"/>
          <w:sz w:val="23"/>
          <w:szCs w:val="23"/>
        </w:rPr>
        <w:t xml:space="preserve"> =&gt; </w:t>
      </w:r>
      <m:oMath>
        <m:r>
          <w:rPr>
            <w:rFonts w:ascii="Cambria Math" w:eastAsiaTheme="minorEastAsia" w:hAnsi="Cambria Math"/>
            <w:sz w:val="23"/>
            <w:szCs w:val="23"/>
          </w:rPr>
          <m:t>x=33.1</m:t>
        </m:r>
      </m:oMath>
    </w:p>
    <w:p w:rsidR="00820754" w:rsidRPr="00637B76" w:rsidRDefault="00820754" w:rsidP="00820754">
      <w:pPr>
        <w:pStyle w:val="ListParagraph"/>
        <w:numPr>
          <w:ilvl w:val="0"/>
          <w:numId w:val="6"/>
        </w:numPr>
        <w:rPr>
          <w:rFonts w:eastAsiaTheme="minorEastAsia"/>
          <w:sz w:val="23"/>
          <w:szCs w:val="23"/>
        </w:rPr>
      </w:pPr>
      <w:r w:rsidRPr="00637B76">
        <w:rPr>
          <w:rFonts w:eastAsiaTheme="minorEastAsia"/>
          <w:sz w:val="23"/>
          <w:szCs w:val="23"/>
        </w:rPr>
        <w:t xml:space="preserve">When </w:t>
      </w:r>
      <m:oMath>
        <m:r>
          <w:rPr>
            <w:rFonts w:ascii="Cambria Math" w:eastAsiaTheme="minorEastAsia" w:hAnsi="Cambria Math"/>
            <w:sz w:val="23"/>
            <w:szCs w:val="23"/>
          </w:rPr>
          <m:t>x=33.1</m:t>
        </m:r>
      </m:oMath>
      <w:r w:rsidRPr="00637B76">
        <w:rPr>
          <w:rFonts w:eastAsiaTheme="minorEastAsia"/>
          <w:sz w:val="23"/>
          <w:szCs w:val="23"/>
        </w:rPr>
        <w:t xml:space="preserve">, then </w:t>
      </w:r>
      <m:oMath>
        <m:r>
          <w:rPr>
            <w:rFonts w:ascii="Cambria Math" w:eastAsiaTheme="minorEastAsia" w:hAnsi="Cambria Math"/>
            <w:sz w:val="23"/>
            <w:szCs w:val="23"/>
          </w:rPr>
          <m:t>p=-</m:t>
        </m:r>
        <m:f>
          <m:fPr>
            <m:ctrlPr>
              <w:rPr>
                <w:rFonts w:ascii="Cambria Math" w:eastAsiaTheme="minorEastAsia" w:hAnsi="Cambria Math"/>
                <w:i/>
                <w:sz w:val="23"/>
                <w:szCs w:val="23"/>
              </w:rPr>
            </m:ctrlPr>
          </m:fPr>
          <m:num>
            <m:r>
              <w:rPr>
                <w:rFonts w:ascii="Cambria Math" w:eastAsiaTheme="minorEastAsia" w:hAnsi="Cambria Math"/>
                <w:sz w:val="23"/>
                <w:szCs w:val="23"/>
              </w:rPr>
              <m:t>5</m:t>
            </m:r>
          </m:num>
          <m:den>
            <m:r>
              <w:rPr>
                <w:rFonts w:ascii="Cambria Math" w:eastAsiaTheme="minorEastAsia" w:hAnsi="Cambria Math"/>
                <w:sz w:val="23"/>
                <w:szCs w:val="23"/>
              </w:rPr>
              <m:t>4</m:t>
            </m:r>
          </m:den>
        </m:f>
        <m:r>
          <w:rPr>
            <w:rFonts w:ascii="Cambria Math" w:eastAsiaTheme="minorEastAsia" w:hAnsi="Cambria Math"/>
            <w:sz w:val="23"/>
            <w:szCs w:val="23"/>
          </w:rPr>
          <m:t>x+</m:t>
        </m:r>
        <m:f>
          <m:fPr>
            <m:ctrlPr>
              <w:rPr>
                <w:rFonts w:ascii="Cambria Math" w:eastAsiaTheme="minorEastAsia" w:hAnsi="Cambria Math"/>
                <w:i/>
                <w:sz w:val="23"/>
                <w:szCs w:val="23"/>
              </w:rPr>
            </m:ctrlPr>
          </m:fPr>
          <m:num>
            <m:r>
              <w:rPr>
                <w:rFonts w:ascii="Cambria Math" w:eastAsiaTheme="minorEastAsia" w:hAnsi="Cambria Math"/>
                <w:sz w:val="23"/>
                <w:szCs w:val="23"/>
              </w:rPr>
              <m:t>355</m:t>
            </m:r>
          </m:num>
          <m:den>
            <m:r>
              <w:rPr>
                <w:rFonts w:ascii="Cambria Math" w:eastAsiaTheme="minorEastAsia" w:hAnsi="Cambria Math"/>
                <w:sz w:val="23"/>
                <w:szCs w:val="23"/>
              </w:rPr>
              <m:t>4</m:t>
            </m:r>
          </m:den>
        </m:f>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5</m:t>
            </m:r>
          </m:num>
          <m:den>
            <m:r>
              <w:rPr>
                <w:rFonts w:ascii="Cambria Math" w:eastAsiaTheme="minorEastAsia" w:hAnsi="Cambria Math"/>
                <w:sz w:val="23"/>
                <w:szCs w:val="23"/>
              </w:rPr>
              <m:t>4</m:t>
            </m:r>
          </m:den>
        </m:f>
        <m:d>
          <m:dPr>
            <m:ctrlPr>
              <w:rPr>
                <w:rFonts w:ascii="Cambria Math" w:eastAsiaTheme="minorEastAsia" w:hAnsi="Cambria Math"/>
                <w:i/>
                <w:sz w:val="23"/>
                <w:szCs w:val="23"/>
              </w:rPr>
            </m:ctrlPr>
          </m:dPr>
          <m:e>
            <m:r>
              <w:rPr>
                <w:rFonts w:ascii="Cambria Math" w:eastAsiaTheme="minorEastAsia" w:hAnsi="Cambria Math"/>
                <w:sz w:val="23"/>
                <w:szCs w:val="23"/>
              </w:rPr>
              <m:t>33.1</m:t>
            </m:r>
          </m:e>
        </m:d>
        <m:r>
          <w:rPr>
            <w:rFonts w:ascii="Cambria Math" w:eastAsiaTheme="minorEastAsia" w:hAnsi="Cambria Math"/>
            <w:sz w:val="23"/>
            <w:szCs w:val="23"/>
          </w:rPr>
          <m:t>+</m:t>
        </m:r>
        <m:f>
          <m:fPr>
            <m:ctrlPr>
              <w:rPr>
                <w:rFonts w:ascii="Cambria Math" w:eastAsiaTheme="minorEastAsia" w:hAnsi="Cambria Math"/>
                <w:i/>
                <w:sz w:val="23"/>
                <w:szCs w:val="23"/>
              </w:rPr>
            </m:ctrlPr>
          </m:fPr>
          <m:num>
            <m:r>
              <w:rPr>
                <w:rFonts w:ascii="Cambria Math" w:eastAsiaTheme="minorEastAsia" w:hAnsi="Cambria Math"/>
                <w:sz w:val="23"/>
                <w:szCs w:val="23"/>
              </w:rPr>
              <m:t>355</m:t>
            </m:r>
          </m:num>
          <m:den>
            <m:r>
              <w:rPr>
                <w:rFonts w:ascii="Cambria Math" w:eastAsiaTheme="minorEastAsia" w:hAnsi="Cambria Math"/>
                <w:sz w:val="23"/>
                <w:szCs w:val="23"/>
              </w:rPr>
              <m:t>4</m:t>
            </m:r>
          </m:den>
        </m:f>
        <m:r>
          <w:rPr>
            <w:rFonts w:ascii="Cambria Math" w:eastAsiaTheme="minorEastAsia" w:hAnsi="Cambria Math"/>
            <w:sz w:val="23"/>
            <w:szCs w:val="23"/>
          </w:rPr>
          <m:t>=47.375</m:t>
        </m:r>
      </m:oMath>
    </w:p>
    <w:p w:rsidR="002744B1" w:rsidRPr="00671E79" w:rsidRDefault="00820754" w:rsidP="002744B1">
      <w:pPr>
        <w:pStyle w:val="ListParagraph"/>
        <w:numPr>
          <w:ilvl w:val="0"/>
          <w:numId w:val="6"/>
        </w:numPr>
        <w:rPr>
          <w:sz w:val="23"/>
          <w:szCs w:val="23"/>
        </w:rPr>
      </w:pPr>
      <w:r w:rsidRPr="00671E79">
        <w:rPr>
          <w:rFonts w:eastAsiaTheme="minorEastAsia"/>
          <w:sz w:val="23"/>
          <w:szCs w:val="23"/>
        </w:rPr>
        <w:t xml:space="preserve">Therefore, Belinda should charge her T-shirts $47.38 to maximise her profits, even though she is selling less T-shirts. </w:t>
      </w:r>
      <w:r w:rsidR="005A1F9E" w:rsidRPr="00671E79">
        <w:rPr>
          <w:sz w:val="23"/>
          <w:szCs w:val="23"/>
        </w:rPr>
        <w:t xml:space="preserve">   </w:t>
      </w:r>
    </w:p>
    <w:sectPr w:rsidR="002744B1" w:rsidRPr="00671E79" w:rsidSect="00671E79">
      <w:pgSz w:w="11906" w:h="16838"/>
      <w:pgMar w:top="720" w:right="720" w:bottom="567"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A02269"/>
    <w:multiLevelType w:val="hybridMultilevel"/>
    <w:tmpl w:val="7D34A866"/>
    <w:lvl w:ilvl="0" w:tplc="14090001">
      <w:start w:val="1"/>
      <w:numFmt w:val="bullet"/>
      <w:lvlText w:val=""/>
      <w:lvlJc w:val="left"/>
      <w:pPr>
        <w:ind w:left="1797" w:hanging="360"/>
      </w:pPr>
      <w:rPr>
        <w:rFonts w:ascii="Symbol" w:hAnsi="Symbol" w:hint="default"/>
      </w:rPr>
    </w:lvl>
    <w:lvl w:ilvl="1" w:tplc="14090003" w:tentative="1">
      <w:start w:val="1"/>
      <w:numFmt w:val="bullet"/>
      <w:lvlText w:val="o"/>
      <w:lvlJc w:val="left"/>
      <w:pPr>
        <w:ind w:left="2517" w:hanging="360"/>
      </w:pPr>
      <w:rPr>
        <w:rFonts w:ascii="Courier New" w:hAnsi="Courier New" w:cs="Courier New" w:hint="default"/>
      </w:rPr>
    </w:lvl>
    <w:lvl w:ilvl="2" w:tplc="14090005" w:tentative="1">
      <w:start w:val="1"/>
      <w:numFmt w:val="bullet"/>
      <w:lvlText w:val=""/>
      <w:lvlJc w:val="left"/>
      <w:pPr>
        <w:ind w:left="3237" w:hanging="360"/>
      </w:pPr>
      <w:rPr>
        <w:rFonts w:ascii="Wingdings" w:hAnsi="Wingdings" w:hint="default"/>
      </w:rPr>
    </w:lvl>
    <w:lvl w:ilvl="3" w:tplc="14090001" w:tentative="1">
      <w:start w:val="1"/>
      <w:numFmt w:val="bullet"/>
      <w:lvlText w:val=""/>
      <w:lvlJc w:val="left"/>
      <w:pPr>
        <w:ind w:left="3957" w:hanging="360"/>
      </w:pPr>
      <w:rPr>
        <w:rFonts w:ascii="Symbol" w:hAnsi="Symbol" w:hint="default"/>
      </w:rPr>
    </w:lvl>
    <w:lvl w:ilvl="4" w:tplc="14090003" w:tentative="1">
      <w:start w:val="1"/>
      <w:numFmt w:val="bullet"/>
      <w:lvlText w:val="o"/>
      <w:lvlJc w:val="left"/>
      <w:pPr>
        <w:ind w:left="4677" w:hanging="360"/>
      </w:pPr>
      <w:rPr>
        <w:rFonts w:ascii="Courier New" w:hAnsi="Courier New" w:cs="Courier New" w:hint="default"/>
      </w:rPr>
    </w:lvl>
    <w:lvl w:ilvl="5" w:tplc="14090005" w:tentative="1">
      <w:start w:val="1"/>
      <w:numFmt w:val="bullet"/>
      <w:lvlText w:val=""/>
      <w:lvlJc w:val="left"/>
      <w:pPr>
        <w:ind w:left="5397" w:hanging="360"/>
      </w:pPr>
      <w:rPr>
        <w:rFonts w:ascii="Wingdings" w:hAnsi="Wingdings" w:hint="default"/>
      </w:rPr>
    </w:lvl>
    <w:lvl w:ilvl="6" w:tplc="14090001" w:tentative="1">
      <w:start w:val="1"/>
      <w:numFmt w:val="bullet"/>
      <w:lvlText w:val=""/>
      <w:lvlJc w:val="left"/>
      <w:pPr>
        <w:ind w:left="6117" w:hanging="360"/>
      </w:pPr>
      <w:rPr>
        <w:rFonts w:ascii="Symbol" w:hAnsi="Symbol" w:hint="default"/>
      </w:rPr>
    </w:lvl>
    <w:lvl w:ilvl="7" w:tplc="14090003" w:tentative="1">
      <w:start w:val="1"/>
      <w:numFmt w:val="bullet"/>
      <w:lvlText w:val="o"/>
      <w:lvlJc w:val="left"/>
      <w:pPr>
        <w:ind w:left="6837" w:hanging="360"/>
      </w:pPr>
      <w:rPr>
        <w:rFonts w:ascii="Courier New" w:hAnsi="Courier New" w:cs="Courier New" w:hint="default"/>
      </w:rPr>
    </w:lvl>
    <w:lvl w:ilvl="8" w:tplc="14090005" w:tentative="1">
      <w:start w:val="1"/>
      <w:numFmt w:val="bullet"/>
      <w:lvlText w:val=""/>
      <w:lvlJc w:val="left"/>
      <w:pPr>
        <w:ind w:left="7557" w:hanging="360"/>
      </w:pPr>
      <w:rPr>
        <w:rFonts w:ascii="Wingdings" w:hAnsi="Wingdings" w:hint="default"/>
      </w:rPr>
    </w:lvl>
  </w:abstractNum>
  <w:abstractNum w:abstractNumId="1">
    <w:nsid w:val="498126E6"/>
    <w:multiLevelType w:val="hybridMultilevel"/>
    <w:tmpl w:val="32E03CCA"/>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2">
    <w:nsid w:val="551C4BEB"/>
    <w:multiLevelType w:val="hybridMultilevel"/>
    <w:tmpl w:val="65141846"/>
    <w:lvl w:ilvl="0" w:tplc="5650BFD8">
      <w:start w:val="1"/>
      <w:numFmt w:val="decimal"/>
      <w:lvlText w:val="%1)"/>
      <w:lvlJc w:val="left"/>
      <w:pPr>
        <w:ind w:left="717" w:hanging="360"/>
      </w:pPr>
      <w:rPr>
        <w:rFonts w:hint="default"/>
      </w:rPr>
    </w:lvl>
    <w:lvl w:ilvl="1" w:tplc="14090019" w:tentative="1">
      <w:start w:val="1"/>
      <w:numFmt w:val="lowerLetter"/>
      <w:lvlText w:val="%2."/>
      <w:lvlJc w:val="left"/>
      <w:pPr>
        <w:ind w:left="1437" w:hanging="360"/>
      </w:pPr>
    </w:lvl>
    <w:lvl w:ilvl="2" w:tplc="1409001B" w:tentative="1">
      <w:start w:val="1"/>
      <w:numFmt w:val="lowerRoman"/>
      <w:lvlText w:val="%3."/>
      <w:lvlJc w:val="right"/>
      <w:pPr>
        <w:ind w:left="2157" w:hanging="180"/>
      </w:pPr>
    </w:lvl>
    <w:lvl w:ilvl="3" w:tplc="1409000F" w:tentative="1">
      <w:start w:val="1"/>
      <w:numFmt w:val="decimal"/>
      <w:lvlText w:val="%4."/>
      <w:lvlJc w:val="left"/>
      <w:pPr>
        <w:ind w:left="2877" w:hanging="360"/>
      </w:pPr>
    </w:lvl>
    <w:lvl w:ilvl="4" w:tplc="14090019" w:tentative="1">
      <w:start w:val="1"/>
      <w:numFmt w:val="lowerLetter"/>
      <w:lvlText w:val="%5."/>
      <w:lvlJc w:val="left"/>
      <w:pPr>
        <w:ind w:left="3597" w:hanging="360"/>
      </w:pPr>
    </w:lvl>
    <w:lvl w:ilvl="5" w:tplc="1409001B" w:tentative="1">
      <w:start w:val="1"/>
      <w:numFmt w:val="lowerRoman"/>
      <w:lvlText w:val="%6."/>
      <w:lvlJc w:val="right"/>
      <w:pPr>
        <w:ind w:left="4317" w:hanging="180"/>
      </w:pPr>
    </w:lvl>
    <w:lvl w:ilvl="6" w:tplc="1409000F" w:tentative="1">
      <w:start w:val="1"/>
      <w:numFmt w:val="decimal"/>
      <w:lvlText w:val="%7."/>
      <w:lvlJc w:val="left"/>
      <w:pPr>
        <w:ind w:left="5037" w:hanging="360"/>
      </w:pPr>
    </w:lvl>
    <w:lvl w:ilvl="7" w:tplc="14090019" w:tentative="1">
      <w:start w:val="1"/>
      <w:numFmt w:val="lowerLetter"/>
      <w:lvlText w:val="%8."/>
      <w:lvlJc w:val="left"/>
      <w:pPr>
        <w:ind w:left="5757" w:hanging="360"/>
      </w:pPr>
    </w:lvl>
    <w:lvl w:ilvl="8" w:tplc="1409001B" w:tentative="1">
      <w:start w:val="1"/>
      <w:numFmt w:val="lowerRoman"/>
      <w:lvlText w:val="%9."/>
      <w:lvlJc w:val="right"/>
      <w:pPr>
        <w:ind w:left="6477" w:hanging="180"/>
      </w:pPr>
    </w:lvl>
  </w:abstractNum>
  <w:abstractNum w:abstractNumId="3">
    <w:nsid w:val="63940033"/>
    <w:multiLevelType w:val="hybridMultilevel"/>
    <w:tmpl w:val="AA3C625E"/>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4">
    <w:nsid w:val="743270A3"/>
    <w:multiLevelType w:val="hybridMultilevel"/>
    <w:tmpl w:val="526A17CE"/>
    <w:lvl w:ilvl="0" w:tplc="14090001">
      <w:start w:val="1"/>
      <w:numFmt w:val="bullet"/>
      <w:lvlText w:val=""/>
      <w:lvlJc w:val="left"/>
      <w:pPr>
        <w:ind w:left="1797" w:hanging="360"/>
      </w:pPr>
      <w:rPr>
        <w:rFonts w:ascii="Symbol" w:hAnsi="Symbol" w:hint="default"/>
      </w:rPr>
    </w:lvl>
    <w:lvl w:ilvl="1" w:tplc="14090003" w:tentative="1">
      <w:start w:val="1"/>
      <w:numFmt w:val="bullet"/>
      <w:lvlText w:val="o"/>
      <w:lvlJc w:val="left"/>
      <w:pPr>
        <w:ind w:left="2517" w:hanging="360"/>
      </w:pPr>
      <w:rPr>
        <w:rFonts w:ascii="Courier New" w:hAnsi="Courier New" w:cs="Courier New" w:hint="default"/>
      </w:rPr>
    </w:lvl>
    <w:lvl w:ilvl="2" w:tplc="14090005" w:tentative="1">
      <w:start w:val="1"/>
      <w:numFmt w:val="bullet"/>
      <w:lvlText w:val=""/>
      <w:lvlJc w:val="left"/>
      <w:pPr>
        <w:ind w:left="3237" w:hanging="360"/>
      </w:pPr>
      <w:rPr>
        <w:rFonts w:ascii="Wingdings" w:hAnsi="Wingdings" w:hint="default"/>
      </w:rPr>
    </w:lvl>
    <w:lvl w:ilvl="3" w:tplc="14090001" w:tentative="1">
      <w:start w:val="1"/>
      <w:numFmt w:val="bullet"/>
      <w:lvlText w:val=""/>
      <w:lvlJc w:val="left"/>
      <w:pPr>
        <w:ind w:left="3957" w:hanging="360"/>
      </w:pPr>
      <w:rPr>
        <w:rFonts w:ascii="Symbol" w:hAnsi="Symbol" w:hint="default"/>
      </w:rPr>
    </w:lvl>
    <w:lvl w:ilvl="4" w:tplc="14090003" w:tentative="1">
      <w:start w:val="1"/>
      <w:numFmt w:val="bullet"/>
      <w:lvlText w:val="o"/>
      <w:lvlJc w:val="left"/>
      <w:pPr>
        <w:ind w:left="4677" w:hanging="360"/>
      </w:pPr>
      <w:rPr>
        <w:rFonts w:ascii="Courier New" w:hAnsi="Courier New" w:cs="Courier New" w:hint="default"/>
      </w:rPr>
    </w:lvl>
    <w:lvl w:ilvl="5" w:tplc="14090005" w:tentative="1">
      <w:start w:val="1"/>
      <w:numFmt w:val="bullet"/>
      <w:lvlText w:val=""/>
      <w:lvlJc w:val="left"/>
      <w:pPr>
        <w:ind w:left="5397" w:hanging="360"/>
      </w:pPr>
      <w:rPr>
        <w:rFonts w:ascii="Wingdings" w:hAnsi="Wingdings" w:hint="default"/>
      </w:rPr>
    </w:lvl>
    <w:lvl w:ilvl="6" w:tplc="14090001" w:tentative="1">
      <w:start w:val="1"/>
      <w:numFmt w:val="bullet"/>
      <w:lvlText w:val=""/>
      <w:lvlJc w:val="left"/>
      <w:pPr>
        <w:ind w:left="6117" w:hanging="360"/>
      </w:pPr>
      <w:rPr>
        <w:rFonts w:ascii="Symbol" w:hAnsi="Symbol" w:hint="default"/>
      </w:rPr>
    </w:lvl>
    <w:lvl w:ilvl="7" w:tplc="14090003" w:tentative="1">
      <w:start w:val="1"/>
      <w:numFmt w:val="bullet"/>
      <w:lvlText w:val="o"/>
      <w:lvlJc w:val="left"/>
      <w:pPr>
        <w:ind w:left="6837" w:hanging="360"/>
      </w:pPr>
      <w:rPr>
        <w:rFonts w:ascii="Courier New" w:hAnsi="Courier New" w:cs="Courier New" w:hint="default"/>
      </w:rPr>
    </w:lvl>
    <w:lvl w:ilvl="8" w:tplc="14090005" w:tentative="1">
      <w:start w:val="1"/>
      <w:numFmt w:val="bullet"/>
      <w:lvlText w:val=""/>
      <w:lvlJc w:val="left"/>
      <w:pPr>
        <w:ind w:left="7557" w:hanging="360"/>
      </w:pPr>
      <w:rPr>
        <w:rFonts w:ascii="Wingdings" w:hAnsi="Wingdings" w:hint="default"/>
      </w:rPr>
    </w:lvl>
  </w:abstractNum>
  <w:abstractNum w:abstractNumId="5">
    <w:nsid w:val="7D086BB0"/>
    <w:multiLevelType w:val="hybridMultilevel"/>
    <w:tmpl w:val="39060C18"/>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20"/>
  <w:drawingGridHorizontalSpacing w:val="110"/>
  <w:displayHorizontalDrawingGridEvery w:val="2"/>
  <w:characterSpacingControl w:val="doNotCompress"/>
  <w:compat/>
  <w:rsids>
    <w:rsidRoot w:val="00C368BF"/>
    <w:rsid w:val="001671F4"/>
    <w:rsid w:val="001E2A54"/>
    <w:rsid w:val="002744B1"/>
    <w:rsid w:val="002A02D8"/>
    <w:rsid w:val="003836AE"/>
    <w:rsid w:val="00404A95"/>
    <w:rsid w:val="00511161"/>
    <w:rsid w:val="00522C25"/>
    <w:rsid w:val="005564A4"/>
    <w:rsid w:val="005A1F9E"/>
    <w:rsid w:val="005D62A4"/>
    <w:rsid w:val="0062747F"/>
    <w:rsid w:val="00637B76"/>
    <w:rsid w:val="00657BFD"/>
    <w:rsid w:val="00671E79"/>
    <w:rsid w:val="00684F10"/>
    <w:rsid w:val="00820754"/>
    <w:rsid w:val="008839E5"/>
    <w:rsid w:val="00940440"/>
    <w:rsid w:val="00967471"/>
    <w:rsid w:val="00A32D73"/>
    <w:rsid w:val="00AF551D"/>
    <w:rsid w:val="00B16E4A"/>
    <w:rsid w:val="00C012A1"/>
    <w:rsid w:val="00C2673C"/>
    <w:rsid w:val="00C368BF"/>
    <w:rsid w:val="00D74C27"/>
    <w:rsid w:val="00DD3B0E"/>
    <w:rsid w:val="00E24D5D"/>
    <w:rsid w:val="00EE1F29"/>
    <w:rsid w:val="00F938B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_x0000_s1027"/>
        <o:r id="V:Rule6" type="connector" idref="#_x0000_s1031"/>
        <o:r id="V:Rule7" type="connector" idref="#_x0000_s1033"/>
        <o:r id="V:Rule8"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line="276"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D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68BF"/>
    <w:pPr>
      <w:ind w:left="720"/>
      <w:contextualSpacing/>
    </w:pPr>
  </w:style>
  <w:style w:type="character" w:styleId="PlaceholderText">
    <w:name w:val="Placeholder Text"/>
    <w:basedOn w:val="DefaultParagraphFont"/>
    <w:uiPriority w:val="99"/>
    <w:semiHidden/>
    <w:rsid w:val="00DD3B0E"/>
    <w:rPr>
      <w:color w:val="808080"/>
    </w:rPr>
  </w:style>
  <w:style w:type="paragraph" w:styleId="BalloonText">
    <w:name w:val="Balloon Text"/>
    <w:basedOn w:val="Normal"/>
    <w:link w:val="BalloonTextChar"/>
    <w:uiPriority w:val="99"/>
    <w:semiHidden/>
    <w:unhideWhenUsed/>
    <w:rsid w:val="00DD3B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B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amberkelli</dc:creator>
  <cp:lastModifiedBy>Ministry of Education</cp:lastModifiedBy>
  <cp:revision>2</cp:revision>
  <dcterms:created xsi:type="dcterms:W3CDTF">2011-03-30T20:17:00Z</dcterms:created>
  <dcterms:modified xsi:type="dcterms:W3CDTF">2011-03-30T20:17:00Z</dcterms:modified>
</cp:coreProperties>
</file>